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20C8" w14:textId="77777777" w:rsidR="004C7DA7" w:rsidRPr="00F2441D" w:rsidRDefault="008F0C3F" w:rsidP="002D5480">
      <w:pPr>
        <w:snapToGrid w:val="0"/>
        <w:jc w:val="center"/>
        <w:rPr>
          <w:rFonts w:eastAsia="標楷體"/>
          <w:b/>
          <w:bCs/>
          <w:sz w:val="52"/>
          <w:szCs w:val="56"/>
        </w:rPr>
      </w:pPr>
      <w:r w:rsidRPr="00F2441D">
        <w:rPr>
          <w:rFonts w:eastAsia="標楷體"/>
          <w:b/>
          <w:bCs/>
          <w:sz w:val="52"/>
          <w:szCs w:val="56"/>
          <w:u w:val="single"/>
        </w:rPr>
        <w:t xml:space="preserve">    </w:t>
      </w:r>
      <w:r w:rsidR="000C43F9" w:rsidRPr="00F2441D">
        <w:rPr>
          <w:rFonts w:eastAsia="標楷體"/>
          <w:b/>
          <w:bCs/>
          <w:sz w:val="52"/>
          <w:szCs w:val="56"/>
        </w:rPr>
        <w:t>年度</w:t>
      </w:r>
      <w:r w:rsidR="00E52926" w:rsidRPr="00F2441D">
        <w:rPr>
          <w:rFonts w:eastAsia="標楷體"/>
          <w:b/>
          <w:bCs/>
          <w:sz w:val="52"/>
          <w:szCs w:val="56"/>
        </w:rPr>
        <w:t>高教深耕</w:t>
      </w:r>
      <w:r w:rsidR="004C7DA7" w:rsidRPr="00F2441D">
        <w:rPr>
          <w:rFonts w:eastAsia="標楷體"/>
          <w:b/>
          <w:bCs/>
          <w:sz w:val="52"/>
          <w:szCs w:val="56"/>
        </w:rPr>
        <w:t>計畫</w:t>
      </w:r>
    </w:p>
    <w:p w14:paraId="3EFC7F9C" w14:textId="6FDF7234" w:rsidR="004C7DA7" w:rsidRPr="00F2441D" w:rsidRDefault="00116061" w:rsidP="002D5480">
      <w:pPr>
        <w:jc w:val="center"/>
        <w:rPr>
          <w:rFonts w:eastAsia="標楷體"/>
          <w:b/>
          <w:bCs/>
          <w:sz w:val="52"/>
          <w:szCs w:val="56"/>
        </w:rPr>
      </w:pPr>
      <w:r w:rsidRPr="00F2441D">
        <w:rPr>
          <w:rFonts w:eastAsia="標楷體"/>
          <w:b/>
          <w:bCs/>
          <w:sz w:val="52"/>
          <w:szCs w:val="56"/>
        </w:rPr>
        <w:t>翻轉</w:t>
      </w:r>
      <w:r w:rsidR="002D25E0" w:rsidRPr="00F2441D">
        <w:rPr>
          <w:rFonts w:eastAsia="標楷體"/>
          <w:b/>
          <w:bCs/>
          <w:sz w:val="52"/>
          <w:szCs w:val="56"/>
        </w:rPr>
        <w:t>教室</w:t>
      </w:r>
      <w:r w:rsidR="007E3BCD" w:rsidRPr="00F2441D">
        <w:rPr>
          <w:rFonts w:eastAsia="標楷體"/>
          <w:b/>
          <w:bCs/>
          <w:sz w:val="52"/>
          <w:szCs w:val="56"/>
        </w:rPr>
        <w:t>計畫</w:t>
      </w:r>
      <w:r w:rsidR="00950DCF" w:rsidRPr="00F2441D">
        <w:rPr>
          <w:rFonts w:eastAsia="標楷體"/>
          <w:b/>
          <w:bCs/>
          <w:sz w:val="52"/>
          <w:szCs w:val="56"/>
        </w:rPr>
        <w:t xml:space="preserve"> </w:t>
      </w:r>
      <w:r w:rsidR="004C7DA7" w:rsidRPr="00F2441D">
        <w:rPr>
          <w:rFonts w:eastAsia="標楷體"/>
          <w:b/>
          <w:bCs/>
          <w:sz w:val="52"/>
          <w:szCs w:val="56"/>
        </w:rPr>
        <w:t>結案報告表</w:t>
      </w:r>
    </w:p>
    <w:p w14:paraId="77B84D2C" w14:textId="75F6C12B" w:rsidR="004C7DA7" w:rsidRPr="00F2441D" w:rsidRDefault="00995FB8" w:rsidP="004C7DA7">
      <w:pPr>
        <w:rPr>
          <w:rFonts w:eastAsia="標楷體"/>
          <w:sz w:val="40"/>
          <w:szCs w:val="40"/>
          <w:u w:val="single"/>
        </w:rPr>
      </w:pPr>
      <w:r w:rsidRPr="00F2441D">
        <w:rPr>
          <w:rFonts w:eastAsia="標楷體"/>
          <w:sz w:val="40"/>
          <w:szCs w:val="40"/>
        </w:rPr>
        <w:t>課程名稱：</w:t>
      </w:r>
      <w:r w:rsidRPr="00F2441D">
        <w:rPr>
          <w:rFonts w:eastAsia="標楷體"/>
          <w:sz w:val="40"/>
          <w:szCs w:val="40"/>
          <w:u w:val="single"/>
        </w:rPr>
        <w:t xml:space="preserve">     </w:t>
      </w:r>
      <w:r w:rsidR="002D25E0" w:rsidRPr="00F2441D">
        <w:rPr>
          <w:rFonts w:eastAsia="標楷體"/>
          <w:sz w:val="40"/>
          <w:szCs w:val="40"/>
          <w:u w:val="single"/>
        </w:rPr>
        <w:t xml:space="preserve">     </w:t>
      </w:r>
      <w:r w:rsidRPr="00F2441D">
        <w:rPr>
          <w:rFonts w:eastAsia="標楷體"/>
          <w:sz w:val="40"/>
          <w:szCs w:val="40"/>
          <w:u w:val="single"/>
        </w:rPr>
        <w:t xml:space="preserve">                       </w:t>
      </w:r>
    </w:p>
    <w:p w14:paraId="74759874" w14:textId="6F6E19C9" w:rsidR="00E530F0" w:rsidRPr="00F2441D" w:rsidRDefault="002D25E0" w:rsidP="00E530F0">
      <w:pPr>
        <w:spacing w:beforeLines="150" w:before="540"/>
        <w:rPr>
          <w:rFonts w:eastAsia="標楷體"/>
          <w:sz w:val="40"/>
          <w:szCs w:val="40"/>
        </w:rPr>
      </w:pPr>
      <w:r w:rsidRPr="00F2441D">
        <w:rPr>
          <w:rFonts w:eastAsia="標楷體"/>
          <w:sz w:val="40"/>
          <w:szCs w:val="40"/>
        </w:rPr>
        <w:t>【深碗</w:t>
      </w:r>
      <w:r w:rsidR="00E530F0" w:rsidRPr="00F2441D">
        <w:rPr>
          <w:rFonts w:eastAsia="標楷體"/>
          <w:sz w:val="40"/>
          <w:szCs w:val="40"/>
        </w:rPr>
        <w:t>課程</w:t>
      </w:r>
      <w:r w:rsidRPr="00F2441D">
        <w:rPr>
          <w:rFonts w:eastAsia="標楷體"/>
          <w:sz w:val="40"/>
          <w:szCs w:val="40"/>
        </w:rPr>
        <w:t>計畫</w:t>
      </w:r>
      <w:r w:rsidR="00E530F0" w:rsidRPr="00F2441D">
        <w:rPr>
          <w:rFonts w:eastAsia="標楷體"/>
          <w:sz w:val="40"/>
          <w:szCs w:val="40"/>
        </w:rPr>
        <w:t>-</w:t>
      </w:r>
      <w:r w:rsidR="00E530F0" w:rsidRPr="00F2441D">
        <w:rPr>
          <w:rFonts w:eastAsia="標楷體"/>
          <w:sz w:val="40"/>
          <w:szCs w:val="40"/>
        </w:rPr>
        <w:t>翻轉教室</w:t>
      </w:r>
      <w:r w:rsidRPr="00F2441D">
        <w:rPr>
          <w:rFonts w:eastAsia="標楷體"/>
          <w:sz w:val="40"/>
          <w:szCs w:val="40"/>
        </w:rPr>
        <w:t>】</w:t>
      </w:r>
    </w:p>
    <w:p w14:paraId="5E668390" w14:textId="77777777" w:rsidR="004C7DA7" w:rsidRPr="00F2441D" w:rsidRDefault="00757E24" w:rsidP="004C7DA7">
      <w:pPr>
        <w:rPr>
          <w:rFonts w:eastAsia="標楷體"/>
          <w:sz w:val="40"/>
          <w:szCs w:val="40"/>
        </w:rPr>
      </w:pPr>
      <w:r w:rsidRPr="00F2441D">
        <w:rPr>
          <w:rFonts w:eastAsia="標楷體"/>
          <w:sz w:val="40"/>
          <w:szCs w:val="40"/>
        </w:rPr>
        <w:t>結案</w:t>
      </w:r>
      <w:r w:rsidR="00514A9D" w:rsidRPr="00F2441D">
        <w:rPr>
          <w:rFonts w:eastAsia="標楷體"/>
          <w:sz w:val="40"/>
          <w:szCs w:val="40"/>
        </w:rPr>
        <w:t>繳交資料如下：</w:t>
      </w:r>
    </w:p>
    <w:p w14:paraId="1DD21B08" w14:textId="40DFCE7C" w:rsidR="002D5480" w:rsidRPr="00F2441D" w:rsidRDefault="002D5480" w:rsidP="002D5480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F2441D">
        <w:rPr>
          <w:rFonts w:eastAsia="標楷體"/>
          <w:sz w:val="32"/>
          <w:szCs w:val="32"/>
        </w:rPr>
        <w:t>活動照片六張及照片說明、學生心得</w:t>
      </w:r>
      <w:r w:rsidRPr="00F2441D">
        <w:rPr>
          <w:rFonts w:eastAsia="標楷體"/>
          <w:sz w:val="32"/>
          <w:szCs w:val="32"/>
        </w:rPr>
        <w:t>3</w:t>
      </w:r>
      <w:r w:rsidRPr="00F2441D">
        <w:rPr>
          <w:rFonts w:eastAsia="標楷體"/>
          <w:sz w:val="32"/>
          <w:szCs w:val="32"/>
        </w:rPr>
        <w:t>份</w:t>
      </w:r>
      <w:r w:rsidRPr="00F2441D">
        <w:rPr>
          <w:rFonts w:eastAsia="標楷體"/>
          <w:b/>
          <w:color w:val="FF0000"/>
          <w:sz w:val="32"/>
          <w:szCs w:val="32"/>
        </w:rPr>
        <w:t>(</w:t>
      </w:r>
      <w:r w:rsidRPr="00F2441D">
        <w:rPr>
          <w:rFonts w:eastAsia="標楷體"/>
          <w:b/>
          <w:color w:val="FF0000"/>
          <w:sz w:val="32"/>
          <w:szCs w:val="32"/>
        </w:rPr>
        <w:t>電子檔</w:t>
      </w:r>
      <w:r w:rsidRPr="00F2441D">
        <w:rPr>
          <w:rFonts w:eastAsia="標楷體"/>
          <w:b/>
          <w:color w:val="FF0000"/>
          <w:sz w:val="32"/>
          <w:szCs w:val="32"/>
        </w:rPr>
        <w:t>)</w:t>
      </w:r>
      <w:r w:rsidR="007B4A03">
        <w:rPr>
          <w:rFonts w:eastAsia="標楷體" w:hint="eastAsia"/>
          <w:b/>
          <w:sz w:val="32"/>
          <w:szCs w:val="32"/>
        </w:rPr>
        <w:t>：</w:t>
      </w:r>
      <w:r w:rsidRPr="00F2441D">
        <w:rPr>
          <w:rFonts w:eastAsia="標楷體"/>
          <w:sz w:val="32"/>
          <w:szCs w:val="32"/>
        </w:rPr>
        <w:t>活動成果、執行課程制度後學生學習成效的提升情形的質化說明、活動照片集錦</w:t>
      </w:r>
    </w:p>
    <w:p w14:paraId="2063D514" w14:textId="03AC4A07" w:rsidR="002D5480" w:rsidRPr="00F2441D" w:rsidRDefault="002D5480" w:rsidP="002D5480">
      <w:pPr>
        <w:numPr>
          <w:ilvl w:val="0"/>
          <w:numId w:val="5"/>
        </w:numPr>
        <w:rPr>
          <w:rFonts w:eastAsia="標楷體"/>
          <w:sz w:val="32"/>
          <w:szCs w:val="32"/>
        </w:rPr>
      </w:pPr>
      <w:r w:rsidRPr="00F2441D">
        <w:rPr>
          <w:rFonts w:eastAsia="標楷體"/>
          <w:sz w:val="32"/>
          <w:szCs w:val="32"/>
        </w:rPr>
        <w:t>學生與教師量化的滿意度表單，請</w:t>
      </w:r>
      <w:r w:rsidR="00565D36">
        <w:rPr>
          <w:rFonts w:eastAsia="標楷體" w:hint="eastAsia"/>
          <w:sz w:val="32"/>
          <w:szCs w:val="32"/>
        </w:rPr>
        <w:t>至</w:t>
      </w:r>
      <w:proofErr w:type="spellStart"/>
      <w:r w:rsidR="00565D36">
        <w:rPr>
          <w:rFonts w:eastAsia="標楷體" w:hint="eastAsia"/>
          <w:sz w:val="32"/>
          <w:szCs w:val="32"/>
        </w:rPr>
        <w:t>moodle</w:t>
      </w:r>
      <w:proofErr w:type="spellEnd"/>
      <w:r w:rsidR="00565D36">
        <w:rPr>
          <w:rFonts w:eastAsia="標楷體" w:hint="eastAsia"/>
          <w:sz w:val="32"/>
          <w:szCs w:val="32"/>
        </w:rPr>
        <w:t>課程內填寫</w:t>
      </w:r>
      <w:r w:rsidRPr="00F2441D">
        <w:rPr>
          <w:rFonts w:eastAsia="標楷體"/>
          <w:sz w:val="32"/>
          <w:szCs w:val="32"/>
        </w:rPr>
        <w:t>，</w:t>
      </w:r>
      <w:proofErr w:type="gramStart"/>
      <w:r w:rsidRPr="00F2441D">
        <w:rPr>
          <w:rFonts w:eastAsia="標楷體"/>
          <w:sz w:val="32"/>
          <w:szCs w:val="32"/>
        </w:rPr>
        <w:t>祈</w:t>
      </w:r>
      <w:proofErr w:type="gramEnd"/>
      <w:r w:rsidRPr="00F2441D">
        <w:rPr>
          <w:rFonts w:eastAsia="標楷體"/>
          <w:sz w:val="32"/>
          <w:szCs w:val="32"/>
        </w:rPr>
        <w:t>請務必敦促學生與教師填寫。</w:t>
      </w:r>
    </w:p>
    <w:p w14:paraId="30F22B92" w14:textId="7EB39380" w:rsidR="00757E24" w:rsidRPr="00F2441D" w:rsidRDefault="00757E24" w:rsidP="00082CED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F2441D">
        <w:rPr>
          <w:rFonts w:eastAsia="標楷體"/>
          <w:sz w:val="32"/>
          <w:szCs w:val="32"/>
        </w:rPr>
        <w:t>授課內容大綱</w:t>
      </w:r>
      <w:r w:rsidRPr="00F2441D">
        <w:rPr>
          <w:rFonts w:eastAsia="標楷體"/>
          <w:b/>
          <w:color w:val="FF0000"/>
          <w:sz w:val="32"/>
          <w:szCs w:val="32"/>
        </w:rPr>
        <w:t>(</w:t>
      </w:r>
      <w:r w:rsidRPr="00F2441D">
        <w:rPr>
          <w:rFonts w:eastAsia="標楷體"/>
          <w:b/>
          <w:color w:val="FF0000"/>
          <w:sz w:val="32"/>
          <w:szCs w:val="32"/>
        </w:rPr>
        <w:t>電子檔</w:t>
      </w:r>
      <w:r w:rsidRPr="00F2441D">
        <w:rPr>
          <w:rFonts w:eastAsia="標楷體"/>
          <w:b/>
          <w:color w:val="FF0000"/>
          <w:sz w:val="32"/>
          <w:szCs w:val="32"/>
        </w:rPr>
        <w:t>)</w:t>
      </w:r>
    </w:p>
    <w:p w14:paraId="557E4892" w14:textId="5C520D5A" w:rsidR="00082CED" w:rsidRPr="00F2441D" w:rsidRDefault="00C049D8" w:rsidP="00C049D8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F2441D">
        <w:rPr>
          <w:rFonts w:eastAsia="標楷體"/>
          <w:color w:val="000000"/>
          <w:sz w:val="32"/>
          <w:szCs w:val="32"/>
        </w:rPr>
        <w:t>授課教師與修課學生滿意度問卷調查（</w:t>
      </w:r>
      <w:r w:rsidR="00986B3F" w:rsidRPr="00F2441D">
        <w:rPr>
          <w:rFonts w:eastAsia="標楷體"/>
          <w:sz w:val="32"/>
          <w:szCs w:val="32"/>
        </w:rPr>
        <w:t>至少繳交</w:t>
      </w:r>
      <w:proofErr w:type="gramStart"/>
      <w:r w:rsidR="00986B3F" w:rsidRPr="00F2441D">
        <w:rPr>
          <w:rFonts w:eastAsia="標楷體"/>
          <w:sz w:val="32"/>
          <w:szCs w:val="32"/>
        </w:rPr>
        <w:t>8</w:t>
      </w:r>
      <w:r w:rsidR="00986B3F" w:rsidRPr="00F2441D">
        <w:rPr>
          <w:rFonts w:eastAsia="標楷體"/>
          <w:sz w:val="32"/>
          <w:szCs w:val="32"/>
        </w:rPr>
        <w:t>成</w:t>
      </w:r>
      <w:proofErr w:type="gramEnd"/>
      <w:r w:rsidR="00986B3F" w:rsidRPr="00F2441D">
        <w:rPr>
          <w:rFonts w:eastAsia="標楷體"/>
          <w:sz w:val="32"/>
          <w:szCs w:val="32"/>
        </w:rPr>
        <w:t>修課學生數之問卷</w:t>
      </w:r>
      <w:r w:rsidRPr="00F2441D">
        <w:rPr>
          <w:rFonts w:eastAsia="標楷體"/>
          <w:color w:val="000000"/>
          <w:sz w:val="32"/>
          <w:szCs w:val="32"/>
        </w:rPr>
        <w:t>）</w:t>
      </w:r>
      <w:r w:rsidRPr="00F2441D">
        <w:rPr>
          <w:rFonts w:eastAsia="標楷體"/>
          <w:b/>
          <w:color w:val="FF0000"/>
          <w:sz w:val="32"/>
          <w:szCs w:val="32"/>
        </w:rPr>
        <w:t>(</w:t>
      </w:r>
      <w:proofErr w:type="spellStart"/>
      <w:r w:rsidR="00565D36">
        <w:rPr>
          <w:rFonts w:eastAsia="標楷體" w:hint="eastAsia"/>
          <w:b/>
          <w:color w:val="FF0000"/>
          <w:sz w:val="32"/>
          <w:szCs w:val="32"/>
        </w:rPr>
        <w:t>m</w:t>
      </w:r>
      <w:r w:rsidR="00565D36">
        <w:rPr>
          <w:rFonts w:eastAsia="標楷體"/>
          <w:b/>
          <w:color w:val="FF0000"/>
          <w:sz w:val="32"/>
          <w:szCs w:val="32"/>
        </w:rPr>
        <w:t>oodle</w:t>
      </w:r>
      <w:proofErr w:type="spellEnd"/>
      <w:r w:rsidR="00565D36">
        <w:rPr>
          <w:rFonts w:eastAsia="標楷體" w:hint="eastAsia"/>
          <w:b/>
          <w:color w:val="FF0000"/>
          <w:sz w:val="32"/>
          <w:szCs w:val="32"/>
        </w:rPr>
        <w:t>填寫</w:t>
      </w:r>
      <w:r w:rsidRPr="00F2441D">
        <w:rPr>
          <w:rFonts w:eastAsia="標楷體"/>
          <w:b/>
          <w:color w:val="FF0000"/>
          <w:sz w:val="32"/>
          <w:szCs w:val="32"/>
        </w:rPr>
        <w:t>)</w:t>
      </w:r>
    </w:p>
    <w:p w14:paraId="68B2DC48" w14:textId="77777777" w:rsidR="00757E24" w:rsidRPr="00F2441D" w:rsidRDefault="00757E24" w:rsidP="00A64623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F2441D">
        <w:rPr>
          <w:rFonts w:eastAsia="標楷體"/>
          <w:color w:val="000000"/>
          <w:sz w:val="32"/>
          <w:szCs w:val="32"/>
        </w:rPr>
        <w:t>此</w:t>
      </w:r>
      <w:proofErr w:type="gramStart"/>
      <w:r w:rsidRPr="00F2441D">
        <w:rPr>
          <w:rFonts w:eastAsia="標楷體"/>
          <w:color w:val="000000"/>
          <w:sz w:val="32"/>
          <w:szCs w:val="32"/>
        </w:rPr>
        <w:t>門課</w:t>
      </w:r>
      <w:r w:rsidR="003C1234" w:rsidRPr="00F2441D">
        <w:rPr>
          <w:rFonts w:eastAsia="標楷體"/>
          <w:color w:val="000000"/>
          <w:sz w:val="32"/>
          <w:szCs w:val="32"/>
        </w:rPr>
        <w:t>須</w:t>
      </w:r>
      <w:r w:rsidRPr="00F2441D">
        <w:rPr>
          <w:rFonts w:eastAsia="標楷體"/>
          <w:color w:val="000000"/>
          <w:sz w:val="32"/>
          <w:szCs w:val="32"/>
        </w:rPr>
        <w:t>錄製</w:t>
      </w:r>
      <w:proofErr w:type="gramEnd"/>
      <w:r w:rsidR="00950DCF" w:rsidRPr="00F2441D">
        <w:rPr>
          <w:rFonts w:eastAsia="標楷體"/>
          <w:color w:val="000000"/>
          <w:sz w:val="32"/>
          <w:szCs w:val="32"/>
        </w:rPr>
        <w:t>課程教材放置</w:t>
      </w:r>
      <w:proofErr w:type="spellStart"/>
      <w:r w:rsidR="00950DCF" w:rsidRPr="00F2441D">
        <w:rPr>
          <w:rFonts w:eastAsia="標楷體"/>
          <w:color w:val="000000"/>
          <w:sz w:val="32"/>
          <w:szCs w:val="32"/>
        </w:rPr>
        <w:t>mood</w:t>
      </w:r>
      <w:r w:rsidR="00932275" w:rsidRPr="00F2441D">
        <w:rPr>
          <w:rFonts w:eastAsia="標楷體"/>
          <w:color w:val="000000"/>
          <w:sz w:val="32"/>
          <w:szCs w:val="32"/>
        </w:rPr>
        <w:t>le</w:t>
      </w:r>
      <w:proofErr w:type="spellEnd"/>
      <w:r w:rsidR="00950DCF" w:rsidRPr="00F2441D">
        <w:rPr>
          <w:rFonts w:eastAsia="標楷體"/>
          <w:color w:val="000000"/>
          <w:sz w:val="32"/>
          <w:szCs w:val="32"/>
        </w:rPr>
        <w:t>系統</w:t>
      </w:r>
      <w:r w:rsidR="003C1234" w:rsidRPr="00F2441D">
        <w:rPr>
          <w:rFonts w:eastAsia="標楷體"/>
          <w:color w:val="000000"/>
          <w:sz w:val="32"/>
          <w:szCs w:val="32"/>
        </w:rPr>
        <w:t>，並</w:t>
      </w:r>
      <w:r w:rsidRPr="00F2441D">
        <w:rPr>
          <w:rFonts w:eastAsia="標楷體"/>
          <w:color w:val="000000"/>
          <w:sz w:val="32"/>
          <w:szCs w:val="32"/>
        </w:rPr>
        <w:t>繳交「創用</w:t>
      </w:r>
      <w:r w:rsidRPr="00F2441D">
        <w:rPr>
          <w:rFonts w:eastAsia="標楷體"/>
          <w:color w:val="000000"/>
          <w:sz w:val="32"/>
          <w:szCs w:val="32"/>
        </w:rPr>
        <w:t>CC</w:t>
      </w:r>
      <w:r w:rsidRPr="00F2441D">
        <w:rPr>
          <w:rFonts w:eastAsia="標楷體"/>
          <w:color w:val="000000"/>
          <w:sz w:val="32"/>
          <w:szCs w:val="32"/>
        </w:rPr>
        <w:t>授權同意書」</w:t>
      </w:r>
      <w:r w:rsidR="00A64623" w:rsidRPr="00F2441D">
        <w:rPr>
          <w:rFonts w:eastAsia="標楷體"/>
          <w:color w:val="000000"/>
          <w:sz w:val="32"/>
          <w:szCs w:val="32"/>
        </w:rPr>
        <w:t>與「著作財產權授權同意書」</w:t>
      </w:r>
    </w:p>
    <w:p w14:paraId="30B9AECB" w14:textId="77777777" w:rsidR="00D628DA" w:rsidRPr="00F2441D" w:rsidRDefault="006C0F35" w:rsidP="006C0F35">
      <w:pPr>
        <w:numPr>
          <w:ilvl w:val="0"/>
          <w:numId w:val="5"/>
        </w:numPr>
        <w:spacing w:line="600" w:lineRule="exact"/>
        <w:rPr>
          <w:rFonts w:eastAsia="標楷體"/>
          <w:color w:val="000000"/>
          <w:sz w:val="32"/>
          <w:szCs w:val="32"/>
        </w:rPr>
      </w:pPr>
      <w:r w:rsidRPr="00F2441D">
        <w:rPr>
          <w:rFonts w:eastAsia="標楷體"/>
          <w:color w:val="000000"/>
          <w:sz w:val="32"/>
          <w:szCs w:val="32"/>
        </w:rPr>
        <w:t>其他：</w:t>
      </w:r>
      <w:r w:rsidR="00D628DA" w:rsidRPr="00F2441D">
        <w:rPr>
          <w:rFonts w:eastAsia="標楷體"/>
          <w:color w:val="000000"/>
          <w:sz w:val="32"/>
          <w:szCs w:val="32"/>
        </w:rPr>
        <w:t>製作教材</w:t>
      </w:r>
      <w:r w:rsidRPr="00F2441D">
        <w:rPr>
          <w:rFonts w:eastAsia="標楷體"/>
          <w:color w:val="000000"/>
          <w:sz w:val="32"/>
          <w:szCs w:val="32"/>
        </w:rPr>
        <w:t>簡報</w:t>
      </w:r>
      <w:r w:rsidR="00D628DA" w:rsidRPr="00F2441D">
        <w:rPr>
          <w:rFonts w:eastAsia="標楷體"/>
          <w:sz w:val="32"/>
          <w:szCs w:val="32"/>
        </w:rPr>
        <w:t>與相關資料</w:t>
      </w:r>
      <w:r w:rsidR="00D628DA" w:rsidRPr="00F2441D">
        <w:rPr>
          <w:rFonts w:eastAsia="標楷體"/>
          <w:b/>
          <w:color w:val="FF0000"/>
          <w:sz w:val="32"/>
          <w:szCs w:val="32"/>
        </w:rPr>
        <w:t>(</w:t>
      </w:r>
      <w:r w:rsidR="00D628DA" w:rsidRPr="00F2441D">
        <w:rPr>
          <w:rFonts w:eastAsia="標楷體"/>
          <w:b/>
          <w:color w:val="FF0000"/>
          <w:sz w:val="32"/>
          <w:szCs w:val="32"/>
        </w:rPr>
        <w:t>電子檔</w:t>
      </w:r>
      <w:r w:rsidR="00D628DA" w:rsidRPr="00F2441D">
        <w:rPr>
          <w:rFonts w:eastAsia="標楷體"/>
          <w:b/>
          <w:color w:val="FF0000"/>
          <w:sz w:val="32"/>
          <w:szCs w:val="32"/>
        </w:rPr>
        <w:t>)</w:t>
      </w:r>
      <w:r w:rsidR="003C1234" w:rsidRPr="00F2441D">
        <w:rPr>
          <w:rFonts w:eastAsia="標楷體"/>
          <w:color w:val="000000"/>
          <w:sz w:val="32"/>
          <w:szCs w:val="32"/>
        </w:rPr>
        <w:t>，請一併放置</w:t>
      </w:r>
      <w:proofErr w:type="spellStart"/>
      <w:r w:rsidR="003C1234" w:rsidRPr="00F2441D">
        <w:rPr>
          <w:rFonts w:eastAsia="標楷體"/>
          <w:color w:val="000000"/>
          <w:sz w:val="32"/>
          <w:szCs w:val="32"/>
        </w:rPr>
        <w:t>moodle</w:t>
      </w:r>
      <w:proofErr w:type="spellEnd"/>
      <w:r w:rsidR="003C1234" w:rsidRPr="00F2441D">
        <w:rPr>
          <w:rFonts w:eastAsia="標楷體"/>
          <w:color w:val="000000"/>
          <w:sz w:val="32"/>
          <w:szCs w:val="32"/>
        </w:rPr>
        <w:t>系統</w:t>
      </w:r>
    </w:p>
    <w:p w14:paraId="66B71B12" w14:textId="20D8A278" w:rsidR="003745E9" w:rsidRDefault="003745E9" w:rsidP="003745E9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highlight w:val="yellow"/>
        </w:rPr>
        <w:t>【以上資料請</w:t>
      </w:r>
      <w:proofErr w:type="spellStart"/>
      <w:r>
        <w:rPr>
          <w:rFonts w:eastAsia="標楷體"/>
          <w:sz w:val="32"/>
          <w:szCs w:val="32"/>
          <w:highlight w:val="yellow"/>
        </w:rPr>
        <w:t>moodle</w:t>
      </w:r>
      <w:proofErr w:type="spellEnd"/>
      <w:r>
        <w:rPr>
          <w:rFonts w:eastAsia="標楷體" w:hint="eastAsia"/>
          <w:sz w:val="32"/>
          <w:szCs w:val="32"/>
          <w:highlight w:val="yellow"/>
        </w:rPr>
        <w:t>高教深耕專區】</w:t>
      </w:r>
    </w:p>
    <w:p w14:paraId="5E736627" w14:textId="19967B26" w:rsidR="00082CED" w:rsidRPr="003745E9" w:rsidRDefault="00082CED" w:rsidP="006C0F35">
      <w:pPr>
        <w:spacing w:line="600" w:lineRule="exact"/>
        <w:rPr>
          <w:rFonts w:eastAsia="標楷體"/>
          <w:sz w:val="28"/>
          <w:szCs w:val="28"/>
        </w:rPr>
      </w:pPr>
    </w:p>
    <w:p w14:paraId="0C22E028" w14:textId="77777777" w:rsidR="006E7A81" w:rsidRPr="00F2441D" w:rsidRDefault="00197E59" w:rsidP="00411EFF">
      <w:pPr>
        <w:ind w:left="3360" w:firstLine="480"/>
        <w:rPr>
          <w:rFonts w:eastAsia="標楷體"/>
          <w:color w:val="000000"/>
          <w:sz w:val="32"/>
          <w:szCs w:val="32"/>
        </w:rPr>
      </w:pPr>
      <w:r w:rsidRPr="00F2441D">
        <w:rPr>
          <w:rFonts w:eastAsia="標楷體"/>
          <w:sz w:val="32"/>
        </w:rPr>
        <w:t>系所：</w:t>
      </w:r>
      <w:r w:rsidRPr="00F2441D">
        <w:rPr>
          <w:rFonts w:eastAsia="標楷體"/>
          <w:sz w:val="32"/>
          <w:u w:val="single"/>
        </w:rPr>
        <w:t xml:space="preserve">                       </w:t>
      </w:r>
    </w:p>
    <w:p w14:paraId="30FE06EB" w14:textId="77777777" w:rsidR="00197E59" w:rsidRPr="00F2441D" w:rsidRDefault="00197E59" w:rsidP="004C7DA7">
      <w:pPr>
        <w:rPr>
          <w:rFonts w:eastAsia="標楷體"/>
          <w:sz w:val="32"/>
        </w:rPr>
      </w:pPr>
      <w:r w:rsidRPr="00F2441D">
        <w:rPr>
          <w:rFonts w:eastAsia="標楷體"/>
          <w:sz w:val="32"/>
        </w:rPr>
        <w:t xml:space="preserve">                        </w:t>
      </w:r>
      <w:r w:rsidR="004C7DA7" w:rsidRPr="00F2441D">
        <w:rPr>
          <w:rFonts w:eastAsia="標楷體"/>
          <w:sz w:val="32"/>
        </w:rPr>
        <w:t>工作主持人：</w:t>
      </w:r>
      <w:r w:rsidR="004C7DA7" w:rsidRPr="00F2441D">
        <w:rPr>
          <w:rFonts w:eastAsia="標楷體"/>
          <w:sz w:val="32"/>
          <w:u w:val="single"/>
        </w:rPr>
        <w:t xml:space="preserve">                </w:t>
      </w:r>
      <w:r w:rsidR="00715228" w:rsidRPr="00F2441D">
        <w:rPr>
          <w:rFonts w:eastAsia="標楷體"/>
          <w:sz w:val="32"/>
        </w:rPr>
        <w:t xml:space="preserve"> </w:t>
      </w:r>
    </w:p>
    <w:p w14:paraId="1C5C3B8B" w14:textId="77777777" w:rsidR="004C7DA7" w:rsidRPr="00F2441D" w:rsidRDefault="00197E59" w:rsidP="00197E59">
      <w:pPr>
        <w:rPr>
          <w:rFonts w:eastAsia="標楷體"/>
          <w:b/>
          <w:sz w:val="28"/>
          <w:szCs w:val="28"/>
        </w:rPr>
        <w:sectPr w:rsidR="004C7DA7" w:rsidRPr="00F2441D" w:rsidSect="002D5480">
          <w:headerReference w:type="even" r:id="rId8"/>
          <w:headerReference w:type="default" r:id="rId9"/>
          <w:pgSz w:w="11906" w:h="16838"/>
          <w:pgMar w:top="1134" w:right="1134" w:bottom="1134" w:left="1134" w:header="340" w:footer="992" w:gutter="0"/>
          <w:cols w:space="425"/>
          <w:docGrid w:type="lines" w:linePitch="360"/>
        </w:sectPr>
      </w:pPr>
      <w:r w:rsidRPr="00F2441D">
        <w:rPr>
          <w:rFonts w:eastAsia="標楷體"/>
          <w:sz w:val="32"/>
        </w:rPr>
        <w:t xml:space="preserve">                        </w:t>
      </w:r>
      <w:r w:rsidR="004C7DA7" w:rsidRPr="00F2441D">
        <w:rPr>
          <w:rFonts w:eastAsia="標楷體"/>
          <w:sz w:val="32"/>
        </w:rPr>
        <w:t>聯絡電話：</w:t>
      </w:r>
      <w:r w:rsidR="004C7DA7" w:rsidRPr="00F2441D">
        <w:rPr>
          <w:rFonts w:eastAsia="標楷體"/>
          <w:sz w:val="32"/>
          <w:u w:val="single"/>
        </w:rPr>
        <w:t xml:space="preserve">             </w:t>
      </w:r>
      <w:r w:rsidR="006C5484" w:rsidRPr="00F2441D">
        <w:rPr>
          <w:rFonts w:eastAsia="標楷體"/>
          <w:sz w:val="32"/>
          <w:u w:val="single"/>
        </w:rPr>
        <w:t xml:space="preserve"> </w:t>
      </w:r>
      <w:r w:rsidRPr="00F2441D">
        <w:rPr>
          <w:rFonts w:eastAsia="標楷體"/>
          <w:sz w:val="32"/>
          <w:u w:val="single"/>
        </w:rPr>
        <w:t xml:space="preserve">    </w:t>
      </w:r>
    </w:p>
    <w:tbl>
      <w:tblPr>
        <w:tblpPr w:leftFromText="180" w:rightFromText="180" w:horzAnchor="margin" w:tblpXSpec="center" w:tblpY="904"/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912"/>
        <w:gridCol w:w="1417"/>
        <w:gridCol w:w="1491"/>
        <w:gridCol w:w="1842"/>
        <w:gridCol w:w="1560"/>
      </w:tblGrid>
      <w:tr w:rsidR="00757E24" w:rsidRPr="00F2441D" w14:paraId="50BCC7A1" w14:textId="77777777" w:rsidTr="00047E5A">
        <w:trPr>
          <w:trHeight w:val="702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1964F2A1" w14:textId="77777777" w:rsidR="00757E24" w:rsidRPr="00F2441D" w:rsidRDefault="008F0C3F" w:rsidP="00047E5A">
            <w:pPr>
              <w:spacing w:line="700" w:lineRule="exact"/>
              <w:jc w:val="center"/>
              <w:rPr>
                <w:rFonts w:eastAsia="標楷體"/>
                <w:b/>
                <w:bCs/>
                <w:sz w:val="36"/>
                <w:szCs w:val="56"/>
              </w:rPr>
            </w:pPr>
            <w:r w:rsidRPr="00F2441D">
              <w:rPr>
                <w:rFonts w:eastAsia="標楷體"/>
                <w:b/>
                <w:bCs/>
                <w:sz w:val="36"/>
                <w:szCs w:val="56"/>
                <w:u w:val="single"/>
              </w:rPr>
              <w:lastRenderedPageBreak/>
              <w:t xml:space="preserve">    </w:t>
            </w:r>
            <w:r w:rsidR="00702562" w:rsidRPr="00F2441D">
              <w:rPr>
                <w:rFonts w:eastAsia="標楷體"/>
                <w:b/>
                <w:bCs/>
                <w:sz w:val="36"/>
                <w:szCs w:val="56"/>
              </w:rPr>
              <w:t>年度高教深耕計畫</w:t>
            </w:r>
            <w:r w:rsidR="00950DCF" w:rsidRPr="00F2441D">
              <w:rPr>
                <w:rFonts w:eastAsia="標楷體"/>
                <w:b/>
                <w:bCs/>
                <w:sz w:val="36"/>
                <w:szCs w:val="56"/>
              </w:rPr>
              <w:t>結案報告表</w:t>
            </w:r>
          </w:p>
        </w:tc>
      </w:tr>
      <w:tr w:rsidR="00757E24" w:rsidRPr="00F2441D" w14:paraId="22B2CD7D" w14:textId="77777777" w:rsidTr="0005741C">
        <w:trPr>
          <w:trHeight w:val="702"/>
        </w:trPr>
        <w:tc>
          <w:tcPr>
            <w:tcW w:w="1384" w:type="dxa"/>
            <w:shd w:val="clear" w:color="auto" w:fill="auto"/>
            <w:vAlign w:val="center"/>
          </w:tcPr>
          <w:p w14:paraId="75434DB7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kern w:val="0"/>
              </w:rPr>
              <w:t>開課教師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2096AB4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F53BC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kern w:val="0"/>
              </w:rPr>
              <w:t>系</w:t>
            </w:r>
            <w:r w:rsidRPr="00F2441D">
              <w:rPr>
                <w:rFonts w:eastAsia="標楷體"/>
                <w:kern w:val="0"/>
              </w:rPr>
              <w:t xml:space="preserve">    </w:t>
            </w:r>
            <w:r w:rsidRPr="00F2441D">
              <w:rPr>
                <w:rFonts w:eastAsia="標楷體"/>
                <w:kern w:val="0"/>
              </w:rPr>
              <w:t>所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44C0CB1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8FC162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kern w:val="0"/>
              </w:rPr>
              <w:t>活動期間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FAB9B2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757E24" w:rsidRPr="00F2441D" w14:paraId="1DBD3BB1" w14:textId="77777777" w:rsidTr="0005741C">
        <w:trPr>
          <w:trHeight w:val="840"/>
        </w:trPr>
        <w:tc>
          <w:tcPr>
            <w:tcW w:w="1384" w:type="dxa"/>
            <w:shd w:val="clear" w:color="auto" w:fill="auto"/>
            <w:vAlign w:val="center"/>
          </w:tcPr>
          <w:p w14:paraId="4081F692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kern w:val="0"/>
              </w:rPr>
              <w:t>配合課程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4DD27CA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C47AD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kern w:val="0"/>
              </w:rPr>
              <w:t>課程節次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06682C6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B3D858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kern w:val="0"/>
              </w:rPr>
              <w:t>修課學生人數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F8FD2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757E24" w:rsidRPr="00F2441D" w14:paraId="2F84E3C6" w14:textId="77777777" w:rsidTr="0005741C">
        <w:trPr>
          <w:trHeight w:val="592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7FA7A4F4" w14:textId="77777777" w:rsidR="00757E24" w:rsidRPr="00F2441D" w:rsidRDefault="0005741C" w:rsidP="00047E5A">
            <w:pPr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kern w:val="0"/>
              </w:rPr>
              <w:t>是否錄製課程</w:t>
            </w:r>
            <w:r w:rsidRPr="00F2441D">
              <w:rPr>
                <w:rFonts w:eastAsia="標楷體"/>
                <w:kern w:val="0"/>
              </w:rPr>
              <w:sym w:font="Wingdings" w:char="F06F"/>
            </w:r>
            <w:r w:rsidRPr="00F2441D">
              <w:rPr>
                <w:rFonts w:eastAsia="標楷體"/>
                <w:kern w:val="0"/>
              </w:rPr>
              <w:t>是</w:t>
            </w:r>
            <w:proofErr w:type="gramStart"/>
            <w:r w:rsidRPr="00F2441D">
              <w:rPr>
                <w:rFonts w:eastAsia="標楷體"/>
                <w:kern w:val="0"/>
              </w:rPr>
              <w:sym w:font="Wingdings" w:char="F06F"/>
            </w:r>
            <w:proofErr w:type="gramEnd"/>
            <w:r w:rsidRPr="00F2441D">
              <w:rPr>
                <w:rFonts w:eastAsia="標楷體"/>
                <w:kern w:val="0"/>
              </w:rPr>
              <w:t>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0128F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757E24" w:rsidRPr="00F2441D" w14:paraId="0DB8AC3D" w14:textId="77777777" w:rsidTr="00047E5A">
        <w:trPr>
          <w:trHeight w:val="626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1822E505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b/>
                <w:sz w:val="32"/>
              </w:rPr>
              <w:t>授課內容大綱</w:t>
            </w:r>
          </w:p>
        </w:tc>
      </w:tr>
      <w:tr w:rsidR="00757E24" w:rsidRPr="00F2441D" w14:paraId="2135C32C" w14:textId="77777777" w:rsidTr="00512520">
        <w:trPr>
          <w:trHeight w:val="1494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00B45537" w14:textId="77777777" w:rsidR="00757E24" w:rsidRPr="00F2441D" w:rsidRDefault="00757E24" w:rsidP="00047E5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6C0F35" w:rsidRPr="00F2441D" w14:paraId="13A5D58C" w14:textId="77777777" w:rsidTr="00F41165">
        <w:trPr>
          <w:trHeight w:val="910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268D3E90" w14:textId="77777777" w:rsidR="006C0F35" w:rsidRPr="00F2441D" w:rsidRDefault="006C0F35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b/>
                <w:kern w:val="0"/>
                <w:sz w:val="32"/>
                <w:szCs w:val="32"/>
              </w:rPr>
              <w:t>計畫內容、課程進行方式及特色描述</w:t>
            </w:r>
          </w:p>
        </w:tc>
      </w:tr>
      <w:tr w:rsidR="006C0F35" w:rsidRPr="00F2441D" w14:paraId="3D1F1229" w14:textId="77777777" w:rsidTr="00047E5A">
        <w:trPr>
          <w:trHeight w:val="1863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5BFE12AB" w14:textId="77777777" w:rsidR="006C0F35" w:rsidRPr="00F2441D" w:rsidRDefault="006C0F35" w:rsidP="00047E5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6C0F35" w:rsidRPr="00F2441D" w14:paraId="1CC6193E" w14:textId="77777777" w:rsidTr="00F41165">
        <w:trPr>
          <w:trHeight w:val="903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6C087D91" w14:textId="77777777" w:rsidR="006C0F35" w:rsidRPr="00F2441D" w:rsidRDefault="006C0F35" w:rsidP="00047E5A">
            <w:pPr>
              <w:jc w:val="center"/>
              <w:rPr>
                <w:rFonts w:eastAsia="標楷體"/>
                <w:kern w:val="0"/>
              </w:rPr>
            </w:pPr>
            <w:r w:rsidRPr="00F2441D">
              <w:rPr>
                <w:rFonts w:eastAsia="標楷體"/>
                <w:b/>
                <w:kern w:val="0"/>
                <w:sz w:val="32"/>
              </w:rPr>
              <w:t>成效報告</w:t>
            </w:r>
          </w:p>
        </w:tc>
      </w:tr>
      <w:tr w:rsidR="006C0F35" w:rsidRPr="00F2441D" w14:paraId="4AF03655" w14:textId="77777777" w:rsidTr="00047E5A">
        <w:trPr>
          <w:trHeight w:val="1863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76C312D9" w14:textId="77777777" w:rsidR="0005741C" w:rsidRPr="00F2441D" w:rsidRDefault="0005741C" w:rsidP="0005741C">
            <w:pPr>
              <w:rPr>
                <w:rFonts w:eastAsia="標楷體"/>
                <w:b/>
                <w:sz w:val="28"/>
              </w:rPr>
            </w:pPr>
            <w:r w:rsidRPr="00F2441D">
              <w:rPr>
                <w:rFonts w:eastAsia="標楷體"/>
                <w:b/>
                <w:sz w:val="28"/>
              </w:rPr>
              <w:t>【量化指標】學生學習滿意度</w:t>
            </w:r>
          </w:p>
          <w:p w14:paraId="23B798FB" w14:textId="77777777" w:rsidR="00565D36" w:rsidRDefault="00565D36" w:rsidP="00565D36">
            <w:pPr>
              <w:spacing w:line="400" w:lineRule="exact"/>
              <w:jc w:val="both"/>
              <w:rPr>
                <w:rFonts w:eastAsia="標楷體"/>
                <w:b/>
                <w:sz w:val="28"/>
                <w:highlight w:val="yellow"/>
              </w:rPr>
            </w:pPr>
            <w:bookmarkStart w:id="0" w:name="_GoBack"/>
            <w:r>
              <w:rPr>
                <w:rFonts w:eastAsia="標楷體" w:hint="eastAsia"/>
                <w:b/>
                <w:sz w:val="28"/>
                <w:highlight w:val="yellow"/>
              </w:rPr>
              <w:t>往後滿意度問卷</w:t>
            </w:r>
            <w:r>
              <w:rPr>
                <w:rFonts w:eastAsia="標楷體"/>
                <w:b/>
                <w:sz w:val="28"/>
                <w:highlight w:val="yellow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highlight w:val="yellow"/>
              </w:rPr>
              <w:t>含本學期</w:t>
            </w:r>
            <w:proofErr w:type="gramEnd"/>
            <w:r>
              <w:rPr>
                <w:rFonts w:eastAsia="標楷體"/>
                <w:b/>
                <w:sz w:val="28"/>
                <w:highlight w:val="yellow"/>
              </w:rPr>
              <w:t>)</w:t>
            </w:r>
            <w:r>
              <w:rPr>
                <w:rFonts w:eastAsia="標楷體" w:hint="eastAsia"/>
                <w:b/>
                <w:sz w:val="28"/>
                <w:highlight w:val="yellow"/>
              </w:rPr>
              <w:t>將</w:t>
            </w:r>
            <w:proofErr w:type="gramStart"/>
            <w:r>
              <w:rPr>
                <w:rFonts w:eastAsia="標楷體" w:hint="eastAsia"/>
                <w:b/>
                <w:sz w:val="28"/>
                <w:highlight w:val="yellow"/>
              </w:rPr>
              <w:t>由資網處</w:t>
            </w:r>
            <w:proofErr w:type="gramEnd"/>
            <w:r>
              <w:rPr>
                <w:rFonts w:eastAsia="標楷體" w:hint="eastAsia"/>
                <w:b/>
                <w:sz w:val="28"/>
                <w:highlight w:val="yellow"/>
              </w:rPr>
              <w:t>鑲嵌於您課程</w:t>
            </w:r>
            <w:proofErr w:type="spellStart"/>
            <w:r>
              <w:rPr>
                <w:rFonts w:eastAsia="標楷體"/>
                <w:b/>
                <w:sz w:val="28"/>
                <w:highlight w:val="yellow"/>
              </w:rPr>
              <w:t>moodle</w:t>
            </w:r>
            <w:proofErr w:type="spellEnd"/>
            <w:r>
              <w:rPr>
                <w:rFonts w:eastAsia="標楷體" w:hint="eastAsia"/>
                <w:b/>
                <w:sz w:val="28"/>
                <w:highlight w:val="yellow"/>
              </w:rPr>
              <w:t>內，請老師與同學務必於</w:t>
            </w:r>
            <w:proofErr w:type="spellStart"/>
            <w:r>
              <w:rPr>
                <w:rFonts w:eastAsia="標楷體"/>
                <w:b/>
                <w:sz w:val="28"/>
                <w:highlight w:val="yellow"/>
              </w:rPr>
              <w:t>moodle</w:t>
            </w:r>
            <w:proofErr w:type="spellEnd"/>
            <w:r>
              <w:rPr>
                <w:rFonts w:eastAsia="標楷體" w:hint="eastAsia"/>
                <w:b/>
                <w:sz w:val="28"/>
                <w:highlight w:val="yellow"/>
              </w:rPr>
              <w:t>內進行填寫。</w:t>
            </w:r>
          </w:p>
          <w:p w14:paraId="5574AD4C" w14:textId="77777777" w:rsidR="00565D36" w:rsidRDefault="00565D36" w:rsidP="00565D36">
            <w:pPr>
              <w:spacing w:line="400" w:lineRule="exact"/>
              <w:jc w:val="both"/>
              <w:rPr>
                <w:rFonts w:eastAsia="標楷體"/>
                <w:b/>
                <w:sz w:val="28"/>
                <w:highlight w:val="yellow"/>
              </w:rPr>
            </w:pPr>
          </w:p>
          <w:p w14:paraId="78292DD3" w14:textId="77777777" w:rsidR="00565D36" w:rsidRDefault="00565D36" w:rsidP="00565D36">
            <w:pPr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  <w:highlight w:val="yellow"/>
              </w:rPr>
              <w:t>問卷將由高教深耕統一彙整成效分析，請務必利用課堂時間敦促學生上網填寫。</w:t>
            </w:r>
          </w:p>
          <w:bookmarkEnd w:id="0"/>
          <w:p w14:paraId="6A78A417" w14:textId="77777777" w:rsidR="006C0F35" w:rsidRPr="00565D36" w:rsidRDefault="006C0F35" w:rsidP="006C0F35">
            <w:pPr>
              <w:rPr>
                <w:rFonts w:eastAsia="標楷體"/>
              </w:rPr>
            </w:pPr>
          </w:p>
          <w:p w14:paraId="313BFA32" w14:textId="77777777" w:rsidR="006C0F35" w:rsidRPr="00F2441D" w:rsidRDefault="006C0F35" w:rsidP="006C0F35">
            <w:pPr>
              <w:pStyle w:val="1"/>
              <w:widowControl/>
              <w:spacing w:line="0" w:lineRule="atLeast"/>
              <w:rPr>
                <w:rFonts w:ascii="Times New Roman" w:eastAsia="標楷體" w:hAnsi="Times New Roman"/>
              </w:rPr>
            </w:pPr>
            <w:r w:rsidRPr="00F2441D">
              <w:rPr>
                <w:rFonts w:ascii="Times New Roman" w:eastAsia="標楷體" w:hAnsi="Times New Roman"/>
                <w:b/>
                <w:sz w:val="28"/>
              </w:rPr>
              <w:t>【質化指標】</w:t>
            </w:r>
            <w:r w:rsidRPr="00F2441D">
              <w:rPr>
                <w:rFonts w:ascii="Times New Roman" w:eastAsia="標楷體" w:hAnsi="Times New Roman"/>
                <w:b/>
                <w:sz w:val="28"/>
              </w:rPr>
              <w:br/>
            </w:r>
            <w:r w:rsidRPr="00F2441D">
              <w:rPr>
                <w:rFonts w:ascii="Times New Roman" w:eastAsia="標楷體" w:hAnsi="Times New Roman"/>
              </w:rPr>
              <w:t>簡述：</w:t>
            </w:r>
          </w:p>
          <w:p w14:paraId="64FA22F5" w14:textId="77777777" w:rsidR="006C0F35" w:rsidRPr="00F2441D" w:rsidRDefault="006C0F35" w:rsidP="006C0F35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Times New Roman" w:eastAsia="標楷體" w:hAnsi="Times New Roman"/>
                <w:color w:val="AEAAAA"/>
              </w:rPr>
            </w:pPr>
            <w:r w:rsidRPr="00F2441D">
              <w:rPr>
                <w:rFonts w:ascii="Times New Roman" w:eastAsia="標楷體" w:hAnsi="Times New Roman"/>
                <w:color w:val="AEAAAA"/>
              </w:rPr>
              <w:t>協助達成系、院教育目標及強化核心能力</w:t>
            </w:r>
          </w:p>
          <w:p w14:paraId="6B1C0630" w14:textId="77777777" w:rsidR="006C0F35" w:rsidRPr="00F2441D" w:rsidRDefault="006C0F35" w:rsidP="006C0F35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Times New Roman" w:eastAsia="標楷體" w:hAnsi="Times New Roman"/>
                <w:color w:val="AEAAAA"/>
              </w:rPr>
            </w:pPr>
            <w:proofErr w:type="gramStart"/>
            <w:r w:rsidRPr="00F2441D">
              <w:rPr>
                <w:rFonts w:ascii="Times New Roman" w:eastAsia="標楷體" w:hAnsi="Times New Roman"/>
                <w:color w:val="AEAAAA"/>
              </w:rPr>
              <w:t>透過深碗課程</w:t>
            </w:r>
            <w:proofErr w:type="gramEnd"/>
            <w:r w:rsidRPr="00F2441D">
              <w:rPr>
                <w:rFonts w:ascii="Times New Roman" w:eastAsia="標楷體" w:hAnsi="Times New Roman"/>
                <w:color w:val="AEAAAA"/>
              </w:rPr>
              <w:t>提升學生自主學習動機、加深並強化所學知識之深度</w:t>
            </w:r>
          </w:p>
          <w:p w14:paraId="2D2662F0" w14:textId="77777777" w:rsidR="006C0F35" w:rsidRPr="00F2441D" w:rsidRDefault="006C0F35" w:rsidP="006C0F35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Style w:val="10"/>
                <w:rFonts w:ascii="Times New Roman" w:eastAsia="標楷體" w:hAnsi="Times New Roman"/>
                <w:color w:val="AEAAAA"/>
              </w:rPr>
            </w:pPr>
            <w:r w:rsidRPr="00F2441D">
              <w:rPr>
                <w:rStyle w:val="10"/>
                <w:rFonts w:ascii="Times New Roman" w:eastAsia="標楷體" w:hAnsi="Times New Roman"/>
                <w:color w:val="AEAAAA"/>
              </w:rPr>
              <w:t>配合規劃課程、教學方法、學生學習成效審查評估之訓練</w:t>
            </w:r>
          </w:p>
          <w:p w14:paraId="34AE62A3" w14:textId="77777777" w:rsidR="006C0F35" w:rsidRPr="00F2441D" w:rsidRDefault="006C0F35" w:rsidP="006C0F35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Times New Roman" w:eastAsia="標楷體" w:hAnsi="Times New Roman"/>
                <w:color w:val="AEAAAA"/>
              </w:rPr>
            </w:pPr>
            <w:r w:rsidRPr="00F2441D">
              <w:rPr>
                <w:rFonts w:ascii="Times New Roman" w:eastAsia="標楷體" w:hAnsi="Times New Roman"/>
                <w:color w:val="AEAAAA"/>
                <w:kern w:val="0"/>
              </w:rPr>
              <w:t>教師精進學生專業知識</w:t>
            </w:r>
          </w:p>
          <w:p w14:paraId="210ACBB4" w14:textId="77777777" w:rsidR="006C0F35" w:rsidRPr="00F2441D" w:rsidRDefault="006C0F35" w:rsidP="00047E5A">
            <w:pPr>
              <w:jc w:val="center"/>
              <w:rPr>
                <w:rFonts w:eastAsia="標楷體"/>
                <w:kern w:val="0"/>
              </w:rPr>
            </w:pPr>
          </w:p>
          <w:p w14:paraId="36356C9E" w14:textId="77777777" w:rsidR="0005741C" w:rsidRPr="00F2441D" w:rsidRDefault="0005741C" w:rsidP="00047E5A">
            <w:pPr>
              <w:jc w:val="center"/>
              <w:rPr>
                <w:rFonts w:eastAsia="標楷體"/>
                <w:kern w:val="0"/>
              </w:rPr>
            </w:pPr>
          </w:p>
          <w:p w14:paraId="3A94B407" w14:textId="77777777" w:rsidR="00512520" w:rsidRPr="00F2441D" w:rsidRDefault="00512520" w:rsidP="0005741C">
            <w:pPr>
              <w:rPr>
                <w:rFonts w:eastAsia="標楷體"/>
                <w:kern w:val="0"/>
              </w:rPr>
            </w:pPr>
          </w:p>
          <w:p w14:paraId="75CB4715" w14:textId="77777777" w:rsidR="0005741C" w:rsidRPr="00F2441D" w:rsidRDefault="0005741C" w:rsidP="0005741C">
            <w:pPr>
              <w:rPr>
                <w:rFonts w:eastAsia="標楷體"/>
                <w:kern w:val="0"/>
              </w:rPr>
            </w:pPr>
          </w:p>
          <w:p w14:paraId="1272E8F8" w14:textId="77777777" w:rsidR="0005741C" w:rsidRPr="00F2441D" w:rsidRDefault="0005741C" w:rsidP="0005741C">
            <w:pPr>
              <w:rPr>
                <w:rFonts w:eastAsia="標楷體"/>
                <w:kern w:val="0"/>
              </w:rPr>
            </w:pPr>
          </w:p>
          <w:p w14:paraId="5D601AC7" w14:textId="77777777" w:rsidR="0005741C" w:rsidRPr="00F2441D" w:rsidRDefault="0005741C" w:rsidP="0005741C">
            <w:pPr>
              <w:rPr>
                <w:rFonts w:eastAsia="標楷體"/>
                <w:kern w:val="0"/>
              </w:rPr>
            </w:pPr>
          </w:p>
        </w:tc>
      </w:tr>
      <w:tr w:rsidR="009A63ED" w:rsidRPr="00F2441D" w14:paraId="3AD0EA41" w14:textId="77777777" w:rsidTr="00047E5A">
        <w:trPr>
          <w:trHeight w:val="699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7C61463F" w14:textId="77777777" w:rsidR="009A63ED" w:rsidRPr="00F2441D" w:rsidRDefault="00107575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F2441D">
              <w:rPr>
                <w:rFonts w:eastAsia="標楷體"/>
                <w:b/>
                <w:sz w:val="32"/>
              </w:rPr>
              <w:lastRenderedPageBreak/>
              <w:t>活動成果及執行</w:t>
            </w:r>
            <w:r w:rsidR="009A63ED" w:rsidRPr="00F2441D">
              <w:rPr>
                <w:rFonts w:eastAsia="標楷體"/>
                <w:b/>
                <w:sz w:val="32"/>
              </w:rPr>
              <w:t>計畫後學生學習成效的提升情形</w:t>
            </w:r>
          </w:p>
        </w:tc>
      </w:tr>
      <w:tr w:rsidR="009A63ED" w:rsidRPr="00F2441D" w14:paraId="09EB3D6A" w14:textId="77777777" w:rsidTr="00512520">
        <w:trPr>
          <w:trHeight w:val="4380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7BB793C1" w14:textId="77777777" w:rsidR="00512520" w:rsidRPr="00F2441D" w:rsidRDefault="00512520" w:rsidP="00512520">
            <w:pPr>
              <w:jc w:val="center"/>
              <w:rPr>
                <w:rFonts w:eastAsia="標楷體"/>
                <w:color w:val="D0CECE"/>
                <w:kern w:val="0"/>
                <w:sz w:val="32"/>
              </w:rPr>
            </w:pPr>
            <w:r w:rsidRPr="00F2441D">
              <w:rPr>
                <w:rFonts w:eastAsia="標楷體"/>
                <w:color w:val="D0CECE"/>
                <w:kern w:val="0"/>
                <w:sz w:val="32"/>
              </w:rPr>
              <w:t>執行計劃之效益：說明對學生、教師之效益</w:t>
            </w:r>
          </w:p>
          <w:p w14:paraId="4CAC52A4" w14:textId="77777777" w:rsidR="009A63ED" w:rsidRPr="00F2441D" w:rsidRDefault="00512520" w:rsidP="00512520">
            <w:pPr>
              <w:jc w:val="center"/>
              <w:rPr>
                <w:rFonts w:eastAsia="標楷體"/>
                <w:color w:val="D0CECE"/>
                <w:kern w:val="0"/>
              </w:rPr>
            </w:pPr>
            <w:r w:rsidRPr="00F2441D">
              <w:rPr>
                <w:rFonts w:eastAsia="標楷體"/>
                <w:color w:val="D0CECE"/>
                <w:kern w:val="0"/>
                <w:sz w:val="32"/>
              </w:rPr>
              <w:t>如競賽成果、課程設計、獲獎</w:t>
            </w:r>
          </w:p>
        </w:tc>
      </w:tr>
      <w:tr w:rsidR="00512520" w:rsidRPr="00F2441D" w14:paraId="2D432624" w14:textId="77777777" w:rsidTr="00F41165">
        <w:trPr>
          <w:trHeight w:val="700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209FCB33" w14:textId="77777777" w:rsidR="00512520" w:rsidRPr="00F2441D" w:rsidRDefault="00512520" w:rsidP="00512520">
            <w:pPr>
              <w:jc w:val="center"/>
              <w:rPr>
                <w:rFonts w:eastAsia="標楷體"/>
                <w:color w:val="D0CECE"/>
                <w:kern w:val="0"/>
                <w:sz w:val="32"/>
              </w:rPr>
            </w:pPr>
            <w:r w:rsidRPr="00F2441D">
              <w:rPr>
                <w:rFonts w:eastAsia="標楷體"/>
                <w:b/>
                <w:kern w:val="0"/>
                <w:sz w:val="32"/>
                <w:szCs w:val="28"/>
              </w:rPr>
              <w:t>計畫檢討與改進</w:t>
            </w:r>
          </w:p>
        </w:tc>
      </w:tr>
      <w:tr w:rsidR="00512520" w:rsidRPr="00F2441D" w14:paraId="19CBE793" w14:textId="77777777" w:rsidTr="000751D3">
        <w:trPr>
          <w:trHeight w:val="3930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041AF8EA" w14:textId="77777777" w:rsidR="00512520" w:rsidRPr="00F2441D" w:rsidRDefault="00512520" w:rsidP="00512520">
            <w:pPr>
              <w:jc w:val="center"/>
              <w:rPr>
                <w:rFonts w:eastAsia="標楷體"/>
                <w:color w:val="D0CECE"/>
                <w:kern w:val="0"/>
                <w:sz w:val="32"/>
              </w:rPr>
            </w:pPr>
          </w:p>
        </w:tc>
      </w:tr>
    </w:tbl>
    <w:p w14:paraId="3E7FBF94" w14:textId="77777777" w:rsidR="00757E24" w:rsidRPr="00F2441D" w:rsidRDefault="00757E24" w:rsidP="00B511E8">
      <w:pPr>
        <w:jc w:val="center"/>
        <w:rPr>
          <w:rFonts w:eastAsia="標楷體"/>
          <w:b/>
          <w:sz w:val="40"/>
          <w:szCs w:val="40"/>
        </w:rPr>
      </w:pPr>
    </w:p>
    <w:p w14:paraId="45E56E0D" w14:textId="77777777" w:rsidR="0005741C" w:rsidRPr="00F2441D" w:rsidRDefault="0005741C" w:rsidP="00B511E8">
      <w:pPr>
        <w:jc w:val="center"/>
        <w:rPr>
          <w:rFonts w:eastAsia="標楷體"/>
          <w:b/>
          <w:sz w:val="40"/>
          <w:szCs w:val="40"/>
        </w:rPr>
      </w:pPr>
    </w:p>
    <w:p w14:paraId="0DBBC809" w14:textId="77777777" w:rsidR="0005741C" w:rsidRPr="00F2441D" w:rsidRDefault="0005741C" w:rsidP="00B511E8">
      <w:pPr>
        <w:jc w:val="center"/>
        <w:rPr>
          <w:rFonts w:eastAsia="標楷體"/>
          <w:b/>
          <w:sz w:val="40"/>
          <w:szCs w:val="40"/>
        </w:rPr>
      </w:pPr>
    </w:p>
    <w:p w14:paraId="77F5B68A" w14:textId="77777777" w:rsidR="0005741C" w:rsidRPr="00F2441D" w:rsidRDefault="0005741C" w:rsidP="00B511E8">
      <w:pPr>
        <w:jc w:val="center"/>
        <w:rPr>
          <w:rFonts w:eastAsia="標楷體"/>
          <w:b/>
          <w:sz w:val="40"/>
          <w:szCs w:val="40"/>
        </w:rPr>
      </w:pPr>
    </w:p>
    <w:p w14:paraId="2868D1F5" w14:textId="77777777" w:rsidR="0005741C" w:rsidRPr="00F2441D" w:rsidRDefault="0005741C" w:rsidP="00B511E8">
      <w:pPr>
        <w:jc w:val="center"/>
        <w:rPr>
          <w:rFonts w:eastAsia="標楷體"/>
          <w:b/>
          <w:sz w:val="40"/>
          <w:szCs w:val="40"/>
        </w:rPr>
      </w:pPr>
    </w:p>
    <w:p w14:paraId="584B675D" w14:textId="77777777" w:rsidR="0005741C" w:rsidRPr="00F2441D" w:rsidRDefault="0005741C" w:rsidP="00B511E8">
      <w:pPr>
        <w:jc w:val="center"/>
        <w:rPr>
          <w:rFonts w:eastAsia="標楷體"/>
          <w:b/>
          <w:sz w:val="40"/>
          <w:szCs w:val="40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411EFF" w:rsidRPr="00F2441D" w14:paraId="46A6BC45" w14:textId="77777777" w:rsidTr="0006728D">
        <w:trPr>
          <w:trHeight w:val="774"/>
        </w:trPr>
        <w:tc>
          <w:tcPr>
            <w:tcW w:w="9639" w:type="dxa"/>
            <w:gridSpan w:val="2"/>
            <w:shd w:val="clear" w:color="auto" w:fill="FFF2CC"/>
          </w:tcPr>
          <w:p w14:paraId="5FC93FF0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F2441D">
              <w:rPr>
                <w:rFonts w:eastAsia="標楷體"/>
                <w:b/>
                <w:sz w:val="32"/>
              </w:rPr>
              <w:t>活動照片</w:t>
            </w:r>
            <w:r w:rsidRPr="00F2441D">
              <w:rPr>
                <w:rFonts w:eastAsia="標楷體"/>
                <w:b/>
                <w:sz w:val="32"/>
              </w:rPr>
              <w:t>(</w:t>
            </w:r>
            <w:r w:rsidRPr="00F2441D">
              <w:rPr>
                <w:rFonts w:eastAsia="標楷體"/>
                <w:b/>
                <w:sz w:val="32"/>
              </w:rPr>
              <w:t>共六張</w:t>
            </w:r>
            <w:r w:rsidRPr="00F2441D">
              <w:rPr>
                <w:rFonts w:eastAsia="標楷體"/>
                <w:b/>
                <w:sz w:val="32"/>
              </w:rPr>
              <w:t>)</w:t>
            </w:r>
            <w:r w:rsidRPr="00F2441D">
              <w:rPr>
                <w:rFonts w:eastAsia="標楷體"/>
                <w:b/>
                <w:sz w:val="32"/>
              </w:rPr>
              <w:t>及照片說明</w:t>
            </w:r>
          </w:p>
        </w:tc>
      </w:tr>
      <w:tr w:rsidR="00411EFF" w:rsidRPr="00F2441D" w14:paraId="14A3AE0B" w14:textId="77777777" w:rsidTr="000751D3">
        <w:trPr>
          <w:trHeight w:val="2785"/>
        </w:trPr>
        <w:tc>
          <w:tcPr>
            <w:tcW w:w="4811" w:type="dxa"/>
            <w:shd w:val="clear" w:color="auto" w:fill="auto"/>
          </w:tcPr>
          <w:p w14:paraId="059173FE" w14:textId="77777777" w:rsidR="00411EFF" w:rsidRPr="00F2441D" w:rsidRDefault="00691468" w:rsidP="00047E5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2441D">
              <w:rPr>
                <w:rFonts w:eastAsia="標楷體"/>
                <w:color w:val="D0CECE"/>
                <w:kern w:val="0"/>
                <w:sz w:val="32"/>
              </w:rPr>
              <w:t>煩請提供</w:t>
            </w:r>
            <w:proofErr w:type="gramStart"/>
            <w:r w:rsidRPr="00F2441D">
              <w:rPr>
                <w:rFonts w:eastAsia="標楷體"/>
                <w:color w:val="D0CECE"/>
                <w:kern w:val="0"/>
                <w:sz w:val="32"/>
              </w:rPr>
              <w:t>清楚的</w:t>
            </w:r>
            <w:proofErr w:type="gramEnd"/>
            <w:r w:rsidRPr="00F2441D">
              <w:rPr>
                <w:rFonts w:eastAsia="標楷體"/>
                <w:color w:val="D0CECE"/>
                <w:kern w:val="0"/>
                <w:sz w:val="32"/>
              </w:rPr>
              <w:t>電子檔案</w:t>
            </w:r>
          </w:p>
        </w:tc>
        <w:tc>
          <w:tcPr>
            <w:tcW w:w="4828" w:type="dxa"/>
            <w:shd w:val="clear" w:color="auto" w:fill="auto"/>
          </w:tcPr>
          <w:p w14:paraId="381B9158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411EFF" w:rsidRPr="00F2441D" w14:paraId="02EDDDEC" w14:textId="77777777" w:rsidTr="000751D3">
        <w:trPr>
          <w:trHeight w:val="598"/>
        </w:trPr>
        <w:tc>
          <w:tcPr>
            <w:tcW w:w="4811" w:type="dxa"/>
            <w:shd w:val="clear" w:color="auto" w:fill="auto"/>
          </w:tcPr>
          <w:p w14:paraId="6658A400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F2441D">
              <w:rPr>
                <w:rFonts w:eastAsia="標楷體"/>
                <w:b/>
                <w:sz w:val="32"/>
              </w:rPr>
              <w:t>圖</w:t>
            </w:r>
            <w:r w:rsidRPr="00F2441D">
              <w:rPr>
                <w:rFonts w:eastAsia="標楷體"/>
                <w:b/>
                <w:sz w:val="32"/>
              </w:rPr>
              <w:t>1</w:t>
            </w:r>
            <w:r w:rsidRPr="00F2441D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71988331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F2441D">
              <w:rPr>
                <w:rFonts w:eastAsia="標楷體"/>
                <w:b/>
                <w:sz w:val="32"/>
              </w:rPr>
              <w:t>圖</w:t>
            </w:r>
            <w:r w:rsidRPr="00F2441D">
              <w:rPr>
                <w:rFonts w:eastAsia="標楷體"/>
                <w:b/>
                <w:sz w:val="32"/>
              </w:rPr>
              <w:t>2</w:t>
            </w:r>
            <w:r w:rsidRPr="00F2441D">
              <w:rPr>
                <w:rFonts w:eastAsia="標楷體"/>
                <w:b/>
                <w:sz w:val="32"/>
              </w:rPr>
              <w:t>：</w:t>
            </w:r>
          </w:p>
        </w:tc>
      </w:tr>
      <w:tr w:rsidR="00411EFF" w:rsidRPr="00F2441D" w14:paraId="4FADC15B" w14:textId="77777777" w:rsidTr="000751D3">
        <w:trPr>
          <w:trHeight w:val="3995"/>
        </w:trPr>
        <w:tc>
          <w:tcPr>
            <w:tcW w:w="4811" w:type="dxa"/>
            <w:shd w:val="clear" w:color="auto" w:fill="auto"/>
          </w:tcPr>
          <w:p w14:paraId="7A676898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4828" w:type="dxa"/>
            <w:shd w:val="clear" w:color="auto" w:fill="auto"/>
          </w:tcPr>
          <w:p w14:paraId="6C248275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411EFF" w:rsidRPr="00F2441D" w14:paraId="4EC73760" w14:textId="77777777" w:rsidTr="000751D3">
        <w:trPr>
          <w:trHeight w:val="705"/>
        </w:trPr>
        <w:tc>
          <w:tcPr>
            <w:tcW w:w="4811" w:type="dxa"/>
            <w:shd w:val="clear" w:color="auto" w:fill="auto"/>
          </w:tcPr>
          <w:p w14:paraId="57DFADD4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F2441D">
              <w:rPr>
                <w:rFonts w:eastAsia="標楷體"/>
                <w:b/>
                <w:sz w:val="32"/>
              </w:rPr>
              <w:t>圖</w:t>
            </w:r>
            <w:r w:rsidRPr="00F2441D">
              <w:rPr>
                <w:rFonts w:eastAsia="標楷體"/>
                <w:b/>
                <w:sz w:val="32"/>
              </w:rPr>
              <w:t>3</w:t>
            </w:r>
            <w:r w:rsidRPr="00F2441D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3B1C7BD4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F2441D">
              <w:rPr>
                <w:rFonts w:eastAsia="標楷體"/>
                <w:b/>
                <w:sz w:val="32"/>
              </w:rPr>
              <w:t>圖</w:t>
            </w:r>
            <w:r w:rsidRPr="00F2441D">
              <w:rPr>
                <w:rFonts w:eastAsia="標楷體"/>
                <w:b/>
                <w:sz w:val="32"/>
              </w:rPr>
              <w:t>4</w:t>
            </w:r>
            <w:r w:rsidRPr="00F2441D">
              <w:rPr>
                <w:rFonts w:eastAsia="標楷體"/>
                <w:b/>
                <w:sz w:val="32"/>
              </w:rPr>
              <w:t>：</w:t>
            </w:r>
          </w:p>
        </w:tc>
      </w:tr>
      <w:tr w:rsidR="00411EFF" w:rsidRPr="00F2441D" w14:paraId="26F7DC0D" w14:textId="77777777" w:rsidTr="007B4A03">
        <w:trPr>
          <w:trHeight w:val="3396"/>
        </w:trPr>
        <w:tc>
          <w:tcPr>
            <w:tcW w:w="4811" w:type="dxa"/>
            <w:shd w:val="clear" w:color="auto" w:fill="auto"/>
          </w:tcPr>
          <w:p w14:paraId="4BA44307" w14:textId="77777777" w:rsidR="00411EFF" w:rsidRPr="00F2441D" w:rsidRDefault="00411EFF" w:rsidP="00047E5A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  <w:tc>
          <w:tcPr>
            <w:tcW w:w="4828" w:type="dxa"/>
            <w:shd w:val="clear" w:color="auto" w:fill="auto"/>
          </w:tcPr>
          <w:p w14:paraId="77AC459F" w14:textId="77777777" w:rsidR="00411EFF" w:rsidRPr="00F2441D" w:rsidRDefault="00411EFF" w:rsidP="00047E5A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</w:tr>
      <w:tr w:rsidR="00411EFF" w:rsidRPr="00F2441D" w14:paraId="0701644D" w14:textId="77777777" w:rsidTr="000751D3">
        <w:trPr>
          <w:trHeight w:val="691"/>
        </w:trPr>
        <w:tc>
          <w:tcPr>
            <w:tcW w:w="4811" w:type="dxa"/>
            <w:shd w:val="clear" w:color="auto" w:fill="auto"/>
          </w:tcPr>
          <w:p w14:paraId="0DC198CC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F2441D">
              <w:rPr>
                <w:rFonts w:eastAsia="標楷體"/>
                <w:b/>
                <w:sz w:val="32"/>
              </w:rPr>
              <w:t>圖</w:t>
            </w:r>
            <w:r w:rsidRPr="00F2441D">
              <w:rPr>
                <w:rFonts w:eastAsia="標楷體"/>
                <w:b/>
                <w:sz w:val="32"/>
              </w:rPr>
              <w:t>5</w:t>
            </w:r>
            <w:r w:rsidRPr="00F2441D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570F74D1" w14:textId="77777777" w:rsidR="00411EFF" w:rsidRPr="00F2441D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F2441D">
              <w:rPr>
                <w:rFonts w:eastAsia="標楷體"/>
                <w:b/>
                <w:sz w:val="32"/>
              </w:rPr>
              <w:t>圖</w:t>
            </w:r>
            <w:r w:rsidRPr="00F2441D">
              <w:rPr>
                <w:rFonts w:eastAsia="標楷體"/>
                <w:b/>
                <w:sz w:val="32"/>
              </w:rPr>
              <w:t>6</w:t>
            </w:r>
            <w:r w:rsidRPr="00F2441D">
              <w:rPr>
                <w:rFonts w:eastAsia="標楷體"/>
                <w:b/>
                <w:sz w:val="32"/>
              </w:rPr>
              <w:t>：</w:t>
            </w:r>
          </w:p>
        </w:tc>
      </w:tr>
    </w:tbl>
    <w:p w14:paraId="5B718070" w14:textId="77777777" w:rsidR="00512520" w:rsidRPr="00F2441D" w:rsidRDefault="00512520" w:rsidP="00B511E8">
      <w:pPr>
        <w:jc w:val="center"/>
        <w:rPr>
          <w:rFonts w:eastAsia="標楷體"/>
          <w:b/>
          <w:sz w:val="40"/>
          <w:szCs w:val="40"/>
        </w:rPr>
      </w:pPr>
    </w:p>
    <w:p w14:paraId="2C5937CF" w14:textId="77777777" w:rsidR="00411EFF" w:rsidRPr="00F2441D" w:rsidRDefault="00512520" w:rsidP="00B511E8">
      <w:pPr>
        <w:jc w:val="center"/>
        <w:rPr>
          <w:rFonts w:eastAsia="標楷體"/>
          <w:b/>
          <w:sz w:val="40"/>
          <w:szCs w:val="40"/>
        </w:rPr>
      </w:pPr>
      <w:r w:rsidRPr="00F2441D">
        <w:rPr>
          <w:rFonts w:eastAsia="標楷體"/>
          <w:b/>
          <w:sz w:val="40"/>
          <w:szCs w:val="40"/>
        </w:rPr>
        <w:br w:type="page"/>
      </w:r>
    </w:p>
    <w:tbl>
      <w:tblPr>
        <w:tblpPr w:leftFromText="180" w:rightFromText="180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5"/>
        <w:gridCol w:w="3185"/>
        <w:gridCol w:w="1609"/>
        <w:gridCol w:w="3147"/>
      </w:tblGrid>
      <w:tr w:rsidR="009A63ED" w:rsidRPr="00F2441D" w14:paraId="3224CCD2" w14:textId="77777777" w:rsidTr="00411EFF">
        <w:trPr>
          <w:trHeight w:val="976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75BEC1FC" w14:textId="77777777" w:rsidR="009A63ED" w:rsidRPr="00F2441D" w:rsidRDefault="00512520" w:rsidP="009A63ED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2441D">
              <w:rPr>
                <w:rFonts w:eastAsia="標楷體"/>
                <w:b/>
                <w:sz w:val="40"/>
                <w:szCs w:val="40"/>
              </w:rPr>
              <w:lastRenderedPageBreak/>
              <w:t>學生</w:t>
            </w:r>
            <w:r w:rsidR="009A63ED" w:rsidRPr="00F2441D">
              <w:rPr>
                <w:rFonts w:eastAsia="標楷體"/>
                <w:b/>
                <w:sz w:val="40"/>
                <w:szCs w:val="40"/>
              </w:rPr>
              <w:t>心得回饋記錄</w:t>
            </w:r>
            <w:r w:rsidR="009A63ED" w:rsidRPr="00F2441D">
              <w:rPr>
                <w:rFonts w:eastAsia="標楷體"/>
                <w:b/>
                <w:sz w:val="40"/>
                <w:szCs w:val="40"/>
              </w:rPr>
              <w:t xml:space="preserve">   </w:t>
            </w:r>
          </w:p>
        </w:tc>
      </w:tr>
      <w:tr w:rsidR="009A63ED" w:rsidRPr="00F2441D" w14:paraId="2D6C5903" w14:textId="77777777" w:rsidTr="00411EFF">
        <w:trPr>
          <w:trHeight w:val="976"/>
        </w:trPr>
        <w:tc>
          <w:tcPr>
            <w:tcW w:w="2548" w:type="dxa"/>
            <w:shd w:val="clear" w:color="auto" w:fill="auto"/>
            <w:vAlign w:val="center"/>
          </w:tcPr>
          <w:p w14:paraId="48D259E6" w14:textId="77777777" w:rsidR="009A63ED" w:rsidRPr="00F2441D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2441D"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Pr="00F2441D">
              <w:rPr>
                <w:rFonts w:eastAsia="標楷體"/>
                <w:color w:val="000000"/>
                <w:sz w:val="28"/>
                <w:szCs w:val="28"/>
              </w:rPr>
              <w:tab/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8CF9C94" w14:textId="77777777" w:rsidR="009A63ED" w:rsidRPr="00F2441D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2441D">
              <w:rPr>
                <w:rFonts w:eastAsia="標楷體"/>
                <w:color w:val="000000"/>
                <w:sz w:val="28"/>
                <w:szCs w:val="28"/>
              </w:rPr>
              <w:t>系所：</w:t>
            </w:r>
            <w:r w:rsidRPr="00F2441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FB6B34E" w14:textId="77777777" w:rsidR="009A63ED" w:rsidRPr="00F2441D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2441D"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 w:rsidRPr="00F2441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F09937F" w14:textId="77777777" w:rsidR="009A63ED" w:rsidRPr="00F2441D" w:rsidRDefault="009A63ED" w:rsidP="009A63ED">
            <w:pPr>
              <w:jc w:val="both"/>
              <w:rPr>
                <w:rFonts w:eastAsia="標楷體"/>
                <w:sz w:val="30"/>
                <w:szCs w:val="30"/>
              </w:rPr>
            </w:pPr>
            <w:r w:rsidRPr="00F2441D">
              <w:rPr>
                <w:rFonts w:eastAsia="標楷體"/>
                <w:color w:val="000000"/>
                <w:sz w:val="28"/>
                <w:szCs w:val="28"/>
              </w:rPr>
              <w:t>學號：</w:t>
            </w:r>
          </w:p>
        </w:tc>
      </w:tr>
      <w:tr w:rsidR="00691468" w:rsidRPr="00F2441D" w14:paraId="751FCFA2" w14:textId="77777777" w:rsidTr="00691468">
        <w:trPr>
          <w:trHeight w:val="11756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309F94E5" w14:textId="77777777" w:rsidR="00691468" w:rsidRPr="00F2441D" w:rsidRDefault="00691468" w:rsidP="00B511E8">
            <w:pPr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06D6DC4" w14:textId="77777777" w:rsidR="00F25928" w:rsidRPr="00F2441D" w:rsidRDefault="00F25928" w:rsidP="00F25928">
      <w:pPr>
        <w:adjustRightInd w:val="0"/>
        <w:ind w:right="68"/>
        <w:jc w:val="center"/>
        <w:rPr>
          <w:rFonts w:eastAsia="標楷體"/>
          <w:color w:val="000000"/>
          <w:sz w:val="28"/>
          <w:szCs w:val="28"/>
        </w:rPr>
        <w:sectPr w:rsidR="00F25928" w:rsidRPr="00F2441D" w:rsidSect="00993460">
          <w:headerReference w:type="default" r:id="rId10"/>
          <w:pgSz w:w="11906" w:h="16838"/>
          <w:pgMar w:top="720" w:right="720" w:bottom="720" w:left="720" w:header="510" w:footer="992" w:gutter="0"/>
          <w:cols w:space="425"/>
          <w:docGrid w:type="lines" w:linePitch="360"/>
        </w:sectPr>
      </w:pPr>
      <w:r w:rsidRPr="00F2441D">
        <w:rPr>
          <w:rFonts w:eastAsia="標楷體"/>
          <w:color w:val="000000"/>
          <w:sz w:val="28"/>
          <w:szCs w:val="28"/>
        </w:rPr>
        <w:t xml:space="preserve">                                              </w:t>
      </w:r>
    </w:p>
    <w:p w14:paraId="2C1D61D5" w14:textId="77777777" w:rsidR="007B4A03" w:rsidRDefault="007B4A03" w:rsidP="001C330D">
      <w:pPr>
        <w:jc w:val="center"/>
        <w:rPr>
          <w:rFonts w:eastAsia="標楷體"/>
          <w:b/>
          <w:sz w:val="40"/>
          <w:szCs w:val="40"/>
        </w:rPr>
        <w:sectPr w:rsidR="007B4A03" w:rsidSect="00A67CD6">
          <w:headerReference w:type="default" r:id="rId11"/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118D20A" w14:textId="5A5FE692" w:rsidR="001C330D" w:rsidRPr="00F2441D" w:rsidRDefault="001C330D" w:rsidP="001C330D">
      <w:pPr>
        <w:jc w:val="center"/>
        <w:rPr>
          <w:rFonts w:eastAsia="標楷體"/>
          <w:b/>
          <w:sz w:val="40"/>
          <w:szCs w:val="40"/>
        </w:rPr>
      </w:pPr>
      <w:r w:rsidRPr="00F2441D">
        <w:rPr>
          <w:rFonts w:eastAsia="標楷體"/>
          <w:b/>
          <w:sz w:val="40"/>
          <w:szCs w:val="40"/>
        </w:rPr>
        <w:lastRenderedPageBreak/>
        <w:t>創用</w:t>
      </w:r>
      <w:r w:rsidRPr="00F2441D">
        <w:rPr>
          <w:rFonts w:eastAsia="標楷體"/>
          <w:b/>
          <w:sz w:val="40"/>
          <w:szCs w:val="40"/>
        </w:rPr>
        <w:t>CC</w:t>
      </w:r>
      <w:r w:rsidRPr="00F2441D">
        <w:rPr>
          <w:rFonts w:eastAsia="標楷體"/>
          <w:b/>
          <w:sz w:val="40"/>
          <w:szCs w:val="40"/>
        </w:rPr>
        <w:t>授權同意書</w:t>
      </w:r>
    </w:p>
    <w:p w14:paraId="103EC1AC" w14:textId="77777777" w:rsidR="001C330D" w:rsidRPr="00F2441D" w:rsidRDefault="001C330D" w:rsidP="001C330D">
      <w:pPr>
        <w:rPr>
          <w:rFonts w:eastAsia="標楷體"/>
        </w:rPr>
      </w:pPr>
    </w:p>
    <w:p w14:paraId="52989682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>一、著作授權之範圍及限制：</w:t>
      </w:r>
    </w:p>
    <w:p w14:paraId="42D2EDD1" w14:textId="77777777" w:rsidR="001C330D" w:rsidRPr="00F2441D" w:rsidRDefault="001C330D" w:rsidP="001C330D">
      <w:pPr>
        <w:ind w:left="780" w:hangingChars="300" w:hanging="780"/>
        <w:rPr>
          <w:rFonts w:eastAsia="標楷體"/>
          <w:sz w:val="26"/>
          <w:szCs w:val="26"/>
          <w:u w:val="single"/>
        </w:rPr>
      </w:pPr>
      <w:r w:rsidRPr="00F2441D">
        <w:rPr>
          <w:rFonts w:eastAsia="標楷體"/>
          <w:sz w:val="26"/>
          <w:szCs w:val="26"/>
        </w:rPr>
        <w:t>（一）、著作人</w:t>
      </w:r>
      <w:r w:rsidRPr="00F2441D">
        <w:rPr>
          <w:rFonts w:eastAsia="標楷體"/>
          <w:sz w:val="26"/>
          <w:szCs w:val="26"/>
          <w:u w:val="single"/>
        </w:rPr>
        <w:t xml:space="preserve">          </w:t>
      </w:r>
      <w:r w:rsidRPr="00F2441D">
        <w:rPr>
          <w:rFonts w:eastAsia="標楷體"/>
          <w:sz w:val="26"/>
          <w:szCs w:val="26"/>
        </w:rPr>
        <w:t>（以下簡稱本人）同意將本人之錄製課程：</w:t>
      </w:r>
      <w:r w:rsidRPr="00F2441D">
        <w:rPr>
          <w:rFonts w:eastAsia="標楷體"/>
          <w:sz w:val="26"/>
          <w:szCs w:val="26"/>
          <w:u w:val="single"/>
        </w:rPr>
        <w:t xml:space="preserve">                                     </w:t>
      </w:r>
      <w:r w:rsidRPr="00F2441D">
        <w:rPr>
          <w:rFonts w:eastAsia="標楷體"/>
          <w:sz w:val="26"/>
          <w:szCs w:val="26"/>
        </w:rPr>
        <w:t>（以下簡稱本著作）採用創用</w:t>
      </w:r>
      <w:r w:rsidRPr="00F2441D">
        <w:rPr>
          <w:rFonts w:eastAsia="標楷體"/>
          <w:sz w:val="26"/>
          <w:szCs w:val="26"/>
        </w:rPr>
        <w:t>CC</w:t>
      </w:r>
      <w:r w:rsidRPr="00F2441D">
        <w:rPr>
          <w:rFonts w:eastAsia="標楷體"/>
          <w:sz w:val="26"/>
          <w:szCs w:val="26"/>
        </w:rPr>
        <w:t>「姓名標示</w:t>
      </w:r>
      <w:r w:rsidRPr="00F2441D">
        <w:rPr>
          <w:rFonts w:eastAsia="標楷體"/>
          <w:sz w:val="26"/>
          <w:szCs w:val="26"/>
        </w:rPr>
        <w:t>-</w:t>
      </w:r>
      <w:r w:rsidRPr="00F2441D">
        <w:rPr>
          <w:rFonts w:eastAsia="標楷體"/>
          <w:sz w:val="26"/>
          <w:szCs w:val="26"/>
        </w:rPr>
        <w:t>非商業性－相同方式分享」</w:t>
      </w:r>
      <w:r w:rsidRPr="00F2441D">
        <w:rPr>
          <w:rFonts w:eastAsia="標楷體"/>
          <w:sz w:val="26"/>
          <w:szCs w:val="26"/>
        </w:rPr>
        <w:t>3.0</w:t>
      </w:r>
      <w:r w:rsidRPr="00F2441D">
        <w:rPr>
          <w:rFonts w:eastAsia="標楷體"/>
          <w:sz w:val="26"/>
          <w:szCs w:val="26"/>
        </w:rPr>
        <w:t>版台灣授權條款釋出；並同意授權由</w:t>
      </w:r>
      <w:r w:rsidRPr="00F2441D">
        <w:rPr>
          <w:rFonts w:eastAsia="標楷體"/>
          <w:sz w:val="26"/>
          <w:szCs w:val="26"/>
          <w:u w:val="single"/>
        </w:rPr>
        <w:t>銘傳大學</w:t>
      </w:r>
      <w:r w:rsidRPr="00F2441D">
        <w:rPr>
          <w:rFonts w:eastAsia="標楷體"/>
          <w:sz w:val="26"/>
          <w:szCs w:val="26"/>
        </w:rPr>
        <w:t>將本著作上傳至銘傳大學</w:t>
      </w:r>
      <w:r w:rsidRPr="00F2441D">
        <w:rPr>
          <w:rFonts w:eastAsia="標楷體"/>
          <w:sz w:val="26"/>
          <w:szCs w:val="26"/>
        </w:rPr>
        <w:t>OCW</w:t>
      </w:r>
      <w:r w:rsidRPr="00F2441D">
        <w:rPr>
          <w:rFonts w:eastAsia="標楷體"/>
          <w:sz w:val="26"/>
          <w:szCs w:val="26"/>
        </w:rPr>
        <w:t>網站，協助進行創用</w:t>
      </w:r>
      <w:r w:rsidRPr="00F2441D">
        <w:rPr>
          <w:rFonts w:eastAsia="標楷體"/>
          <w:sz w:val="26"/>
          <w:szCs w:val="26"/>
        </w:rPr>
        <w:t>CC</w:t>
      </w:r>
      <w:r w:rsidRPr="00F2441D">
        <w:rPr>
          <w:rFonts w:eastAsia="標楷體"/>
          <w:sz w:val="26"/>
          <w:szCs w:val="26"/>
        </w:rPr>
        <w:t>宣告之相關技術行為。</w:t>
      </w:r>
    </w:p>
    <w:p w14:paraId="30FA36AE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</w:p>
    <w:p w14:paraId="0A107D31" w14:textId="77777777" w:rsidR="001C330D" w:rsidRPr="00F2441D" w:rsidRDefault="001C330D" w:rsidP="001C330D">
      <w:pPr>
        <w:ind w:left="780" w:hangingChars="300" w:hanging="780"/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>（二）、依照創用</w:t>
      </w:r>
      <w:r w:rsidRPr="00F2441D">
        <w:rPr>
          <w:rFonts w:eastAsia="標楷體"/>
          <w:sz w:val="26"/>
          <w:szCs w:val="26"/>
        </w:rPr>
        <w:t>CC</w:t>
      </w:r>
      <w:r w:rsidRPr="00F2441D">
        <w:rPr>
          <w:rFonts w:eastAsia="標楷體"/>
          <w:sz w:val="26"/>
          <w:szCs w:val="26"/>
        </w:rPr>
        <w:t>「姓名標示</w:t>
      </w:r>
      <w:r w:rsidRPr="00F2441D">
        <w:rPr>
          <w:rFonts w:eastAsia="標楷體"/>
          <w:sz w:val="26"/>
          <w:szCs w:val="26"/>
        </w:rPr>
        <w:t>-</w:t>
      </w:r>
      <w:r w:rsidRPr="00F2441D">
        <w:rPr>
          <w:rFonts w:eastAsia="標楷體"/>
          <w:sz w:val="26"/>
          <w:szCs w:val="26"/>
        </w:rPr>
        <w:t>非商業性－相同方式分享」</w:t>
      </w:r>
      <w:r w:rsidRPr="00F2441D">
        <w:rPr>
          <w:rFonts w:eastAsia="標楷體"/>
          <w:sz w:val="26"/>
          <w:szCs w:val="26"/>
        </w:rPr>
        <w:t>3.0</w:t>
      </w:r>
      <w:r w:rsidRPr="00F2441D">
        <w:rPr>
          <w:rFonts w:eastAsia="標楷體"/>
          <w:sz w:val="26"/>
          <w:szCs w:val="26"/>
        </w:rPr>
        <w:t>版台灣授權條款，</w:t>
      </w:r>
      <w:r w:rsidRPr="00F2441D">
        <w:rPr>
          <w:rFonts w:eastAsia="標楷體"/>
          <w:sz w:val="26"/>
          <w:szCs w:val="26"/>
          <w:u w:val="single"/>
        </w:rPr>
        <w:t>本人仍保有著作之著作權</w:t>
      </w:r>
      <w:r w:rsidRPr="00F2441D">
        <w:rPr>
          <w:rFonts w:eastAsia="標楷體"/>
          <w:sz w:val="26"/>
          <w:szCs w:val="26"/>
        </w:rPr>
        <w:t>，但同意授權公眾在遵守授權條款的前提下，得自由以重製、散布、發行、編輯、改作、公開口述、公開播送、公開上映、公開演出、公開傳輸（網路轉載）、公開展示之方式利用本著作，以及創作衍生著作。</w:t>
      </w:r>
      <w:proofErr w:type="gramStart"/>
      <w:r w:rsidRPr="00F2441D">
        <w:rPr>
          <w:rFonts w:eastAsia="標楷體"/>
          <w:sz w:val="26"/>
          <w:szCs w:val="26"/>
        </w:rPr>
        <w:t>惟</w:t>
      </w:r>
      <w:proofErr w:type="gramEnd"/>
      <w:r w:rsidRPr="00F2441D">
        <w:rPr>
          <w:rFonts w:eastAsia="標楷體"/>
          <w:sz w:val="26"/>
          <w:szCs w:val="26"/>
        </w:rPr>
        <w:t>利用人進行授權條款以外之利用時</w:t>
      </w:r>
      <w:proofErr w:type="gramStart"/>
      <w:r w:rsidRPr="00F2441D">
        <w:rPr>
          <w:rFonts w:eastAsia="標楷體"/>
          <w:sz w:val="26"/>
          <w:szCs w:val="26"/>
        </w:rPr>
        <w:t>（</w:t>
      </w:r>
      <w:proofErr w:type="gramEnd"/>
      <w:r w:rsidRPr="00F2441D">
        <w:rPr>
          <w:rFonts w:eastAsia="標楷體"/>
          <w:sz w:val="26"/>
          <w:szCs w:val="26"/>
        </w:rPr>
        <w:t>例如：商業利用</w:t>
      </w:r>
      <w:proofErr w:type="gramStart"/>
      <w:r w:rsidRPr="00F2441D">
        <w:rPr>
          <w:rFonts w:eastAsia="標楷體"/>
          <w:sz w:val="26"/>
          <w:szCs w:val="26"/>
        </w:rPr>
        <w:t>）</w:t>
      </w:r>
      <w:proofErr w:type="gramEnd"/>
      <w:r w:rsidRPr="00F2441D">
        <w:rPr>
          <w:rFonts w:eastAsia="標楷體"/>
          <w:sz w:val="26"/>
          <w:szCs w:val="26"/>
        </w:rPr>
        <w:t>，必須取得本人之同意，否則本人仍得依照著作權法相關規定向其主張權利。本條款內容如下：</w:t>
      </w:r>
    </w:p>
    <w:p w14:paraId="359F7B52" w14:textId="77777777" w:rsidR="001C330D" w:rsidRPr="00F2441D" w:rsidRDefault="001C330D" w:rsidP="001C330D">
      <w:pPr>
        <w:ind w:leftChars="295" w:left="708"/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 xml:space="preserve"> </w:t>
      </w:r>
      <w:r w:rsidRPr="00F2441D">
        <w:rPr>
          <w:rFonts w:eastAsia="標楷體"/>
          <w:b/>
          <w:sz w:val="26"/>
          <w:szCs w:val="26"/>
        </w:rPr>
        <w:t>姓名標示</w:t>
      </w:r>
      <w:r w:rsidRPr="00F2441D">
        <w:rPr>
          <w:rFonts w:eastAsia="標楷體"/>
          <w:sz w:val="26"/>
          <w:szCs w:val="26"/>
        </w:rPr>
        <w:t>：利用人需按照本人所指定的方式，保留姓名標示。</w:t>
      </w:r>
    </w:p>
    <w:p w14:paraId="424ACD4F" w14:textId="77777777" w:rsidR="001C330D" w:rsidRPr="00F2441D" w:rsidRDefault="001C330D" w:rsidP="001C330D">
      <w:pPr>
        <w:ind w:leftChars="295" w:left="708"/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 xml:space="preserve"> </w:t>
      </w:r>
      <w:r w:rsidRPr="00F2441D">
        <w:rPr>
          <w:rFonts w:eastAsia="標楷體"/>
          <w:b/>
          <w:sz w:val="26"/>
          <w:szCs w:val="26"/>
        </w:rPr>
        <w:t>非商業性</w:t>
      </w:r>
      <w:r w:rsidRPr="00F2441D">
        <w:rPr>
          <w:rFonts w:eastAsia="標楷體"/>
          <w:sz w:val="26"/>
          <w:szCs w:val="26"/>
        </w:rPr>
        <w:t>：利用人不得為商業目的而利用本著作。</w:t>
      </w:r>
    </w:p>
    <w:p w14:paraId="4AB32558" w14:textId="77777777" w:rsidR="001C330D" w:rsidRPr="00F2441D" w:rsidRDefault="001C330D" w:rsidP="001C330D">
      <w:pPr>
        <w:ind w:leftChars="295" w:left="2967" w:hangingChars="869" w:hanging="2259"/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 xml:space="preserve"> </w:t>
      </w:r>
      <w:r w:rsidRPr="00F2441D">
        <w:rPr>
          <w:rFonts w:eastAsia="標楷體"/>
          <w:b/>
          <w:sz w:val="26"/>
          <w:szCs w:val="26"/>
        </w:rPr>
        <w:t>相同方式分享</w:t>
      </w:r>
      <w:r w:rsidRPr="00F2441D">
        <w:rPr>
          <w:rFonts w:eastAsia="標楷體"/>
          <w:sz w:val="26"/>
          <w:szCs w:val="26"/>
        </w:rPr>
        <w:t>：利用人改變、轉變或改作本著作，於散布該衍生著作時，利用人需採用與本著作相同或類似之授權條款。</w:t>
      </w:r>
    </w:p>
    <w:p w14:paraId="55AC6C0C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</w:p>
    <w:p w14:paraId="52B9E259" w14:textId="77777777" w:rsidR="001C330D" w:rsidRPr="00F2441D" w:rsidRDefault="001C330D" w:rsidP="001C330D">
      <w:pPr>
        <w:ind w:left="910" w:hangingChars="350" w:hanging="910"/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>（三）、創用</w:t>
      </w:r>
      <w:r w:rsidRPr="00F2441D">
        <w:rPr>
          <w:rFonts w:eastAsia="標楷體"/>
          <w:sz w:val="26"/>
          <w:szCs w:val="26"/>
        </w:rPr>
        <w:t xml:space="preserve"> CC </w:t>
      </w:r>
      <w:r w:rsidRPr="00F2441D">
        <w:rPr>
          <w:rFonts w:eastAsia="標楷體"/>
          <w:sz w:val="26"/>
          <w:szCs w:val="26"/>
        </w:rPr>
        <w:t>「姓名標示</w:t>
      </w:r>
      <w:r w:rsidRPr="00F2441D">
        <w:rPr>
          <w:rFonts w:eastAsia="標楷體"/>
          <w:sz w:val="26"/>
          <w:szCs w:val="26"/>
        </w:rPr>
        <w:t xml:space="preserve"> </w:t>
      </w:r>
      <w:proofErr w:type="gramStart"/>
      <w:r w:rsidRPr="00F2441D">
        <w:rPr>
          <w:rFonts w:eastAsia="標楷體"/>
          <w:sz w:val="26"/>
          <w:szCs w:val="26"/>
        </w:rPr>
        <w:t>─</w:t>
      </w:r>
      <w:proofErr w:type="gramEnd"/>
      <w:r w:rsidRPr="00F2441D">
        <w:rPr>
          <w:rFonts w:eastAsia="標楷體"/>
          <w:sz w:val="26"/>
          <w:szCs w:val="26"/>
        </w:rPr>
        <w:t xml:space="preserve"> </w:t>
      </w:r>
      <w:r w:rsidRPr="00F2441D">
        <w:rPr>
          <w:rFonts w:eastAsia="標楷體"/>
          <w:sz w:val="26"/>
          <w:szCs w:val="26"/>
        </w:rPr>
        <w:t>非商業性</w:t>
      </w:r>
      <w:proofErr w:type="gramStart"/>
      <w:r w:rsidRPr="00F2441D">
        <w:rPr>
          <w:rFonts w:eastAsia="標楷體"/>
          <w:sz w:val="26"/>
          <w:szCs w:val="26"/>
        </w:rPr>
        <w:t>─</w:t>
      </w:r>
      <w:proofErr w:type="gramEnd"/>
      <w:r w:rsidRPr="00F2441D">
        <w:rPr>
          <w:rFonts w:eastAsia="標楷體"/>
          <w:sz w:val="26"/>
          <w:szCs w:val="26"/>
        </w:rPr>
        <w:t xml:space="preserve"> </w:t>
      </w:r>
      <w:r w:rsidRPr="00F2441D">
        <w:rPr>
          <w:rFonts w:eastAsia="標楷體"/>
          <w:sz w:val="26"/>
          <w:szCs w:val="26"/>
        </w:rPr>
        <w:t>相同方式分享</w:t>
      </w:r>
      <w:r w:rsidRPr="00F2441D">
        <w:rPr>
          <w:rFonts w:eastAsia="標楷體"/>
          <w:sz w:val="26"/>
          <w:szCs w:val="26"/>
        </w:rPr>
        <w:t xml:space="preserve"> </w:t>
      </w:r>
      <w:r w:rsidRPr="00F2441D">
        <w:rPr>
          <w:rFonts w:eastAsia="標楷體"/>
          <w:sz w:val="26"/>
          <w:szCs w:val="26"/>
        </w:rPr>
        <w:t>」</w:t>
      </w:r>
      <w:r w:rsidRPr="00F2441D">
        <w:rPr>
          <w:rFonts w:eastAsia="標楷體"/>
          <w:sz w:val="26"/>
          <w:szCs w:val="26"/>
        </w:rPr>
        <w:t xml:space="preserve"> 3.0</w:t>
      </w:r>
      <w:r w:rsidRPr="00F2441D">
        <w:rPr>
          <w:rFonts w:eastAsia="標楷體"/>
          <w:sz w:val="26"/>
          <w:szCs w:val="26"/>
        </w:rPr>
        <w:t>版台灣授權條款詳見：</w:t>
      </w:r>
      <w:hyperlink r:id="rId12" w:history="1">
        <w:r w:rsidRPr="00F2441D">
          <w:rPr>
            <w:rStyle w:val="aa"/>
            <w:rFonts w:eastAsia="標楷體"/>
            <w:sz w:val="26"/>
            <w:szCs w:val="26"/>
          </w:rPr>
          <w:t>http://creativecommons.org/licenses/by-nc-sa/3.0/tw/legalcode</w:t>
        </w:r>
      </w:hyperlink>
    </w:p>
    <w:p w14:paraId="402D4FF1" w14:textId="77777777" w:rsidR="001C330D" w:rsidRPr="00F2441D" w:rsidRDefault="001C330D" w:rsidP="001C330D">
      <w:pPr>
        <w:ind w:left="910" w:hangingChars="350" w:hanging="910"/>
        <w:rPr>
          <w:rFonts w:eastAsia="標楷體"/>
          <w:sz w:val="26"/>
          <w:szCs w:val="26"/>
        </w:rPr>
      </w:pPr>
    </w:p>
    <w:p w14:paraId="2560A1B3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>二、授權之注意事項：</w:t>
      </w:r>
    </w:p>
    <w:p w14:paraId="07281F01" w14:textId="77777777" w:rsidR="001C330D" w:rsidRPr="00F2441D" w:rsidRDefault="001C330D" w:rsidP="001C330D">
      <w:pPr>
        <w:ind w:firstLine="480"/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>本人了解本授權條款期範圍適用於全世界，有效期間持續至本著作之著作權保護期間屆滿時止，本項授權亦不可撤銷。本人並了解他人合理使用權利及其他之權利，不因本授權條款之內容而受影響。</w:t>
      </w:r>
    </w:p>
    <w:p w14:paraId="293A2E13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</w:p>
    <w:p w14:paraId="38065808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</w:p>
    <w:p w14:paraId="666C0F88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</w:p>
    <w:p w14:paraId="5A9CD26F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</w:p>
    <w:p w14:paraId="4D41DA18" w14:textId="77777777" w:rsidR="001C330D" w:rsidRPr="00F2441D" w:rsidRDefault="001C330D" w:rsidP="001C330D">
      <w:pPr>
        <w:rPr>
          <w:rFonts w:eastAsia="標楷體"/>
          <w:sz w:val="26"/>
          <w:szCs w:val="26"/>
        </w:rPr>
      </w:pPr>
      <w:r w:rsidRPr="00F2441D">
        <w:rPr>
          <w:rFonts w:eastAsia="標楷體"/>
          <w:sz w:val="26"/>
          <w:szCs w:val="26"/>
        </w:rPr>
        <w:t>著作授權同意人：</w:t>
      </w:r>
      <w:r w:rsidRPr="00F2441D">
        <w:rPr>
          <w:rFonts w:eastAsia="標楷體"/>
          <w:sz w:val="26"/>
          <w:szCs w:val="26"/>
        </w:rPr>
        <w:t xml:space="preserve"> </w:t>
      </w:r>
      <w:proofErr w:type="gramStart"/>
      <w:r w:rsidRPr="00F2441D">
        <w:rPr>
          <w:rFonts w:eastAsia="標楷體"/>
          <w:sz w:val="26"/>
          <w:szCs w:val="26"/>
        </w:rPr>
        <w:t>＿＿＿＿＿＿＿＿＿＿＿＿＿＿</w:t>
      </w:r>
      <w:proofErr w:type="gramEnd"/>
      <w:r w:rsidRPr="00F2441D">
        <w:rPr>
          <w:rFonts w:eastAsia="標楷體"/>
          <w:sz w:val="26"/>
          <w:szCs w:val="26"/>
        </w:rPr>
        <w:t xml:space="preserve"> (</w:t>
      </w:r>
      <w:r w:rsidRPr="00F2441D">
        <w:rPr>
          <w:rFonts w:eastAsia="標楷體"/>
          <w:sz w:val="26"/>
          <w:szCs w:val="26"/>
        </w:rPr>
        <w:t>簽章</w:t>
      </w:r>
      <w:r w:rsidRPr="00F2441D">
        <w:rPr>
          <w:rFonts w:eastAsia="標楷體"/>
          <w:sz w:val="26"/>
          <w:szCs w:val="26"/>
        </w:rPr>
        <w:t>)</w:t>
      </w:r>
    </w:p>
    <w:p w14:paraId="7258A887" w14:textId="77777777" w:rsidR="001C330D" w:rsidRPr="00F2441D" w:rsidRDefault="001C330D" w:rsidP="001C330D">
      <w:pPr>
        <w:rPr>
          <w:sz w:val="26"/>
          <w:szCs w:val="26"/>
        </w:rPr>
      </w:pPr>
    </w:p>
    <w:p w14:paraId="4E462CC4" w14:textId="77777777" w:rsidR="001C330D" w:rsidRPr="00F2441D" w:rsidRDefault="001C330D" w:rsidP="001C330D">
      <w:pPr>
        <w:rPr>
          <w:sz w:val="26"/>
          <w:szCs w:val="26"/>
        </w:rPr>
      </w:pPr>
    </w:p>
    <w:p w14:paraId="7530406E" w14:textId="77777777" w:rsidR="001C330D" w:rsidRPr="00F2441D" w:rsidRDefault="001C330D" w:rsidP="001C330D">
      <w:pPr>
        <w:adjustRightInd w:val="0"/>
        <w:ind w:right="68"/>
        <w:jc w:val="center"/>
        <w:rPr>
          <w:rFonts w:eastAsia="標楷體"/>
          <w:sz w:val="26"/>
          <w:szCs w:val="26"/>
        </w:rPr>
      </w:pPr>
    </w:p>
    <w:p w14:paraId="5724A502" w14:textId="77777777" w:rsidR="00512520" w:rsidRPr="00F2441D" w:rsidRDefault="001C330D" w:rsidP="001C330D">
      <w:pPr>
        <w:rPr>
          <w:rFonts w:eastAsia="標楷體"/>
          <w:color w:val="000000"/>
          <w:sz w:val="28"/>
          <w:szCs w:val="28"/>
        </w:rPr>
      </w:pPr>
      <w:r w:rsidRPr="00F2441D">
        <w:rPr>
          <w:rFonts w:eastAsia="標楷體"/>
          <w:sz w:val="26"/>
          <w:szCs w:val="26"/>
        </w:rPr>
        <w:t>中華民國</w:t>
      </w:r>
      <w:r w:rsidRPr="00F2441D">
        <w:rPr>
          <w:rFonts w:eastAsia="標楷體"/>
          <w:sz w:val="26"/>
          <w:szCs w:val="26"/>
        </w:rPr>
        <w:t xml:space="preserve">     </w:t>
      </w:r>
      <w:r w:rsidRPr="00F2441D">
        <w:rPr>
          <w:rFonts w:eastAsia="標楷體"/>
          <w:sz w:val="26"/>
          <w:szCs w:val="26"/>
        </w:rPr>
        <w:t>年</w:t>
      </w:r>
      <w:r w:rsidRPr="00F2441D">
        <w:rPr>
          <w:rFonts w:eastAsia="標楷體"/>
          <w:sz w:val="26"/>
          <w:szCs w:val="26"/>
        </w:rPr>
        <w:t xml:space="preserve">       </w:t>
      </w:r>
      <w:r w:rsidRPr="00F2441D">
        <w:rPr>
          <w:rFonts w:eastAsia="標楷體"/>
          <w:sz w:val="26"/>
          <w:szCs w:val="26"/>
        </w:rPr>
        <w:t>月</w:t>
      </w:r>
      <w:r w:rsidRPr="00F2441D">
        <w:rPr>
          <w:rFonts w:eastAsia="標楷體"/>
          <w:sz w:val="26"/>
          <w:szCs w:val="26"/>
        </w:rPr>
        <w:t xml:space="preserve">       </w:t>
      </w:r>
      <w:r w:rsidRPr="00F2441D">
        <w:rPr>
          <w:rFonts w:eastAsia="標楷體"/>
          <w:sz w:val="26"/>
          <w:szCs w:val="26"/>
        </w:rPr>
        <w:t>日</w:t>
      </w:r>
      <w:r w:rsidRPr="00F2441D">
        <w:rPr>
          <w:rFonts w:eastAsia="標楷體"/>
          <w:color w:val="000000"/>
          <w:sz w:val="28"/>
          <w:szCs w:val="28"/>
        </w:rPr>
        <w:t xml:space="preserve">       </w:t>
      </w:r>
    </w:p>
    <w:p w14:paraId="33DB310B" w14:textId="77777777" w:rsidR="00512520" w:rsidRPr="00F2441D" w:rsidRDefault="00512520" w:rsidP="00293127">
      <w:pPr>
        <w:tabs>
          <w:tab w:val="center" w:pos="5233"/>
          <w:tab w:val="left" w:pos="8355"/>
        </w:tabs>
        <w:rPr>
          <w:rFonts w:eastAsia="華康楷書體W7"/>
          <w:b/>
          <w:sz w:val="40"/>
          <w:szCs w:val="40"/>
        </w:rPr>
      </w:pPr>
      <w:r w:rsidRPr="00F2441D">
        <w:rPr>
          <w:rFonts w:eastAsia="標楷體"/>
          <w:color w:val="000000"/>
          <w:sz w:val="28"/>
          <w:szCs w:val="28"/>
        </w:rPr>
        <w:br w:type="page"/>
      </w:r>
      <w:r w:rsidR="00293127" w:rsidRPr="00F2441D">
        <w:rPr>
          <w:rFonts w:eastAsia="標楷體"/>
          <w:color w:val="000000"/>
          <w:sz w:val="28"/>
          <w:szCs w:val="28"/>
        </w:rPr>
        <w:lastRenderedPageBreak/>
        <w:tab/>
      </w:r>
      <w:r w:rsidRPr="00F2441D">
        <w:rPr>
          <w:rFonts w:eastAsia="華康楷書體W7"/>
          <w:b/>
          <w:sz w:val="40"/>
          <w:szCs w:val="40"/>
        </w:rPr>
        <w:t>著作財產權授權同意書</w:t>
      </w:r>
      <w:r w:rsidR="00293127" w:rsidRPr="00F2441D">
        <w:rPr>
          <w:rFonts w:eastAsia="華康楷書體W7"/>
          <w:b/>
          <w:sz w:val="40"/>
          <w:szCs w:val="40"/>
        </w:rPr>
        <w:tab/>
      </w:r>
    </w:p>
    <w:p w14:paraId="7AF53B60" w14:textId="77777777" w:rsidR="00512520" w:rsidRPr="00F2441D" w:rsidRDefault="00512520" w:rsidP="00512520">
      <w:pPr>
        <w:spacing w:beforeLines="50" w:before="180" w:afterLines="50" w:after="180" w:line="400" w:lineRule="exact"/>
        <w:ind w:leftChars="-104" w:left="-250" w:firstLineChars="89" w:firstLine="214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有關授權人與被授權人就相關著作財產權授權事宜，約定如下：</w:t>
      </w:r>
    </w:p>
    <w:p w14:paraId="2CF3BD8C" w14:textId="77777777" w:rsidR="00512520" w:rsidRPr="00F2441D" w:rsidRDefault="00512520" w:rsidP="00512520">
      <w:pPr>
        <w:spacing w:beforeLines="50" w:before="180" w:afterLines="50" w:after="180" w:line="400" w:lineRule="exact"/>
        <w:rPr>
          <w:rFonts w:eastAsia="華康楷書體W7"/>
          <w:szCs w:val="28"/>
        </w:rPr>
      </w:pPr>
      <w:r w:rsidRPr="00F2441D">
        <w:rPr>
          <w:rFonts w:eastAsia="華康楷書體W7"/>
          <w:b/>
          <w:szCs w:val="28"/>
        </w:rPr>
        <w:t>授</w:t>
      </w:r>
      <w:r w:rsidRPr="00F2441D">
        <w:rPr>
          <w:rFonts w:eastAsia="華康楷書體W7"/>
          <w:b/>
          <w:szCs w:val="28"/>
        </w:rPr>
        <w:t xml:space="preserve"> </w:t>
      </w:r>
      <w:r w:rsidRPr="00F2441D">
        <w:rPr>
          <w:rFonts w:eastAsia="華康楷書體W7"/>
          <w:b/>
          <w:szCs w:val="28"/>
        </w:rPr>
        <w:t>權</w:t>
      </w:r>
      <w:r w:rsidRPr="00F2441D">
        <w:rPr>
          <w:rFonts w:eastAsia="華康楷書體W7"/>
          <w:b/>
          <w:szCs w:val="28"/>
        </w:rPr>
        <w:t xml:space="preserve"> </w:t>
      </w:r>
      <w:r w:rsidRPr="00F2441D">
        <w:rPr>
          <w:rFonts w:eastAsia="華康楷書體W7"/>
          <w:b/>
          <w:szCs w:val="28"/>
        </w:rPr>
        <w:t>人：</w:t>
      </w:r>
      <w:r w:rsidRPr="00F2441D">
        <w:rPr>
          <w:rFonts w:eastAsia="華康楷書體W7"/>
          <w:szCs w:val="28"/>
        </w:rPr>
        <w:t xml:space="preserve"> </w:t>
      </w:r>
    </w:p>
    <w:p w14:paraId="1DBB7E73" w14:textId="77777777" w:rsidR="00512520" w:rsidRPr="00F2441D" w:rsidRDefault="00512520" w:rsidP="00512520">
      <w:pPr>
        <w:spacing w:beforeLines="50" w:before="180" w:afterLines="50" w:after="180" w:line="400" w:lineRule="exact"/>
        <w:ind w:left="1"/>
        <w:rPr>
          <w:rFonts w:eastAsia="華康楷書體W7"/>
          <w:szCs w:val="28"/>
        </w:rPr>
      </w:pPr>
      <w:r w:rsidRPr="00F2441D">
        <w:rPr>
          <w:rFonts w:eastAsia="華康楷書體W7"/>
          <w:b/>
          <w:szCs w:val="28"/>
        </w:rPr>
        <w:t>被授權人：</w:t>
      </w:r>
      <w:r w:rsidRPr="00F2441D">
        <w:rPr>
          <w:rFonts w:eastAsia="華康楷書體W7"/>
          <w:szCs w:val="28"/>
        </w:rPr>
        <w:t>銘傳大學</w:t>
      </w:r>
    </w:p>
    <w:p w14:paraId="3CEECC68" w14:textId="77777777" w:rsidR="00512520" w:rsidRPr="00F2441D" w:rsidRDefault="00512520" w:rsidP="00512520">
      <w:pPr>
        <w:widowControl/>
        <w:rPr>
          <w:rFonts w:eastAsia="標楷體"/>
          <w:color w:val="000000"/>
          <w:kern w:val="0"/>
          <w:sz w:val="22"/>
        </w:rPr>
      </w:pPr>
      <w:r w:rsidRPr="00F2441D">
        <w:rPr>
          <w:rFonts w:eastAsia="華康楷書體W7"/>
          <w:b/>
          <w:szCs w:val="28"/>
        </w:rPr>
        <w:t>授權標的：</w:t>
      </w:r>
      <w:r w:rsidRPr="00F2441D">
        <w:rPr>
          <w:rFonts w:eastAsia="華康楷書體W7"/>
          <w:szCs w:val="28"/>
        </w:rPr>
        <w:t>授權人申請高教深耕計畫所製作之教材</w:t>
      </w:r>
      <w:proofErr w:type="gramStart"/>
      <w:r w:rsidRPr="00F2441D">
        <w:rPr>
          <w:rFonts w:eastAsia="華康楷書體W7"/>
          <w:szCs w:val="28"/>
        </w:rPr>
        <w:t>─</w:t>
      </w:r>
      <w:proofErr w:type="gramEnd"/>
      <w:r w:rsidRPr="00F2441D">
        <w:rPr>
          <w:rFonts w:eastAsia="華康楷書體W7"/>
          <w:szCs w:val="28"/>
        </w:rPr>
        <w:t>教材名稱：</w:t>
      </w:r>
      <w:r w:rsidRPr="00F2441D">
        <w:rPr>
          <w:rFonts w:eastAsia="華康楷書體W7"/>
          <w:b/>
          <w:color w:val="BFBFBF"/>
          <w:szCs w:val="28"/>
        </w:rPr>
        <w:fldChar w:fldCharType="begin"/>
      </w:r>
      <w:r w:rsidRPr="00F2441D">
        <w:rPr>
          <w:rFonts w:eastAsia="華康楷書體W7"/>
          <w:b/>
          <w:color w:val="BFBFBF"/>
          <w:szCs w:val="28"/>
        </w:rPr>
        <w:instrText xml:space="preserve"> MERGEFIELD </w:instrText>
      </w:r>
      <w:r w:rsidRPr="00F2441D">
        <w:rPr>
          <w:rFonts w:eastAsia="華康楷書體W7"/>
          <w:b/>
          <w:color w:val="BFBFBF"/>
          <w:szCs w:val="28"/>
        </w:rPr>
        <w:instrText>課程名稱</w:instrText>
      </w:r>
      <w:r w:rsidRPr="00F2441D">
        <w:rPr>
          <w:rFonts w:eastAsia="華康楷書體W7"/>
          <w:b/>
          <w:color w:val="BFBFBF"/>
          <w:szCs w:val="28"/>
        </w:rPr>
        <w:instrText xml:space="preserve"> </w:instrText>
      </w:r>
      <w:r w:rsidRPr="00F2441D">
        <w:rPr>
          <w:rFonts w:eastAsia="華康楷書體W7"/>
          <w:b/>
          <w:color w:val="BFBFBF"/>
          <w:szCs w:val="28"/>
        </w:rPr>
        <w:fldChar w:fldCharType="separate"/>
      </w:r>
      <w:r w:rsidRPr="00F2441D">
        <w:rPr>
          <w:rFonts w:eastAsia="華康楷書體W7"/>
          <w:b/>
          <w:noProof/>
          <w:color w:val="BFBFBF"/>
          <w:szCs w:val="28"/>
        </w:rPr>
        <w:t>旅遊產品策略與行程設計</w:t>
      </w:r>
      <w:r w:rsidRPr="00F2441D">
        <w:rPr>
          <w:rFonts w:eastAsia="華康楷書體W7"/>
          <w:b/>
          <w:color w:val="BFBFBF"/>
          <w:szCs w:val="28"/>
        </w:rPr>
        <w:fldChar w:fldCharType="end"/>
      </w:r>
      <w:r w:rsidRPr="00F2441D">
        <w:rPr>
          <w:rFonts w:eastAsia="華康楷書體W7"/>
          <w:b/>
          <w:szCs w:val="28"/>
        </w:rPr>
        <w:t xml:space="preserve"> </w:t>
      </w:r>
    </w:p>
    <w:p w14:paraId="30248853" w14:textId="77777777" w:rsidR="00512520" w:rsidRPr="00F2441D" w:rsidRDefault="00512520" w:rsidP="00512520">
      <w:pPr>
        <w:spacing w:beforeLines="50" w:before="180" w:afterLines="50" w:after="180" w:line="400" w:lineRule="exact"/>
        <w:rPr>
          <w:rFonts w:eastAsia="華康楷書體W7"/>
          <w:b/>
          <w:szCs w:val="28"/>
        </w:rPr>
      </w:pPr>
      <w:r w:rsidRPr="00F2441D">
        <w:rPr>
          <w:rFonts w:eastAsia="華康楷書體W7"/>
          <w:b/>
          <w:szCs w:val="28"/>
        </w:rPr>
        <w:t>授權範圍：</w:t>
      </w:r>
    </w:p>
    <w:p w14:paraId="048EAA21" w14:textId="77777777" w:rsidR="00512520" w:rsidRPr="00F2441D" w:rsidRDefault="00512520" w:rsidP="00512520">
      <w:pPr>
        <w:spacing w:beforeLines="50" w:before="180" w:afterLines="50" w:after="180" w:line="400" w:lineRule="exact"/>
        <w:ind w:left="1" w:firstLineChars="100" w:firstLine="240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1.</w:t>
      </w:r>
      <w:r w:rsidRPr="00F2441D">
        <w:rPr>
          <w:rFonts w:eastAsia="華康楷書體W7"/>
          <w:szCs w:val="28"/>
        </w:rPr>
        <w:t>非專屬授權，授權人仍保有授權標的之著作財產權與著作人格權。</w:t>
      </w:r>
    </w:p>
    <w:p w14:paraId="70215C86" w14:textId="77777777" w:rsidR="00512520" w:rsidRPr="00F2441D" w:rsidRDefault="00512520" w:rsidP="00512520">
      <w:pPr>
        <w:spacing w:beforeLines="50" w:before="180" w:afterLines="50" w:after="180" w:line="400" w:lineRule="exact"/>
        <w:ind w:leftChars="116" w:left="518" w:hangingChars="100" w:hanging="240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2.</w:t>
      </w:r>
      <w:r w:rsidRPr="00F2441D">
        <w:rPr>
          <w:rFonts w:eastAsia="華康楷書體W7"/>
          <w:szCs w:val="28"/>
        </w:rPr>
        <w:t>同意被授權人於教學或推廣教育等目的下，有不限次數之重製、公開播送與公開傳輸等權利。另亦可供被授權人同意之人，於合理範圍內重製使用。</w:t>
      </w:r>
    </w:p>
    <w:p w14:paraId="4AE764C9" w14:textId="77777777" w:rsidR="00512520" w:rsidRPr="00F2441D" w:rsidRDefault="00512520" w:rsidP="00512520">
      <w:pPr>
        <w:spacing w:beforeLines="50" w:before="180" w:afterLines="50" w:after="180" w:line="400" w:lineRule="exact"/>
        <w:rPr>
          <w:rFonts w:eastAsia="華康楷書體W7"/>
          <w:szCs w:val="28"/>
        </w:rPr>
      </w:pPr>
      <w:r w:rsidRPr="00F2441D">
        <w:rPr>
          <w:rFonts w:eastAsia="華康楷書體W7"/>
          <w:b/>
          <w:szCs w:val="28"/>
        </w:rPr>
        <w:t>授</w:t>
      </w:r>
      <w:r w:rsidRPr="00F2441D">
        <w:rPr>
          <w:rFonts w:eastAsia="華康楷書體W7"/>
          <w:b/>
          <w:szCs w:val="28"/>
        </w:rPr>
        <w:t xml:space="preserve"> </w:t>
      </w:r>
      <w:r w:rsidRPr="00F2441D">
        <w:rPr>
          <w:rFonts w:eastAsia="華康楷書體W7"/>
          <w:b/>
          <w:szCs w:val="28"/>
        </w:rPr>
        <w:t>權</w:t>
      </w:r>
      <w:r w:rsidRPr="00F2441D">
        <w:rPr>
          <w:rFonts w:eastAsia="華康楷書體W7"/>
          <w:b/>
          <w:szCs w:val="28"/>
        </w:rPr>
        <w:t xml:space="preserve"> </w:t>
      </w:r>
      <w:r w:rsidRPr="00F2441D">
        <w:rPr>
          <w:rFonts w:eastAsia="華康楷書體W7"/>
          <w:b/>
          <w:szCs w:val="28"/>
        </w:rPr>
        <w:t>金：</w:t>
      </w:r>
      <w:r w:rsidRPr="00F2441D">
        <w:rPr>
          <w:rFonts w:eastAsia="華康楷書體W7"/>
          <w:szCs w:val="28"/>
        </w:rPr>
        <w:t>無償授權。</w:t>
      </w:r>
    </w:p>
    <w:p w14:paraId="2A124046" w14:textId="77777777" w:rsidR="00512520" w:rsidRPr="00F2441D" w:rsidRDefault="00512520" w:rsidP="00512520">
      <w:pPr>
        <w:spacing w:beforeLines="50" w:before="180" w:afterLines="50" w:after="180" w:line="400" w:lineRule="exact"/>
        <w:rPr>
          <w:rFonts w:eastAsia="華康楷書體W7"/>
          <w:szCs w:val="28"/>
        </w:rPr>
      </w:pPr>
      <w:r w:rsidRPr="00F2441D">
        <w:rPr>
          <w:rFonts w:eastAsia="華康楷書體W7"/>
          <w:b/>
          <w:szCs w:val="28"/>
        </w:rPr>
        <w:t>授權期間：</w:t>
      </w:r>
      <w:r w:rsidRPr="00F2441D">
        <w:rPr>
          <w:rFonts w:eastAsia="華康楷書體W7"/>
          <w:szCs w:val="28"/>
        </w:rPr>
        <w:t>於著作權存續期間內。</w:t>
      </w:r>
    </w:p>
    <w:p w14:paraId="19387B53" w14:textId="77777777" w:rsidR="00512520" w:rsidRPr="00F2441D" w:rsidRDefault="00512520" w:rsidP="00512520">
      <w:pPr>
        <w:spacing w:beforeLines="50" w:before="180" w:afterLines="50" w:after="180" w:line="400" w:lineRule="exact"/>
        <w:ind w:left="1201" w:hangingChars="500" w:hanging="1201"/>
        <w:rPr>
          <w:rFonts w:eastAsia="華康楷書體W7"/>
          <w:b/>
          <w:szCs w:val="28"/>
        </w:rPr>
      </w:pPr>
      <w:r w:rsidRPr="00F2441D">
        <w:rPr>
          <w:rFonts w:eastAsia="華康楷書體W7"/>
          <w:b/>
          <w:szCs w:val="28"/>
        </w:rPr>
        <w:t>保證條款：</w:t>
      </w:r>
    </w:p>
    <w:p w14:paraId="26DFD3FB" w14:textId="77777777" w:rsidR="00512520" w:rsidRPr="00F2441D" w:rsidRDefault="00512520" w:rsidP="00512520">
      <w:pPr>
        <w:spacing w:beforeLines="50" w:before="180" w:afterLines="50" w:after="180" w:line="400" w:lineRule="exact"/>
        <w:ind w:leftChars="116" w:left="518" w:hangingChars="100" w:hanging="240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1.</w:t>
      </w:r>
      <w:r w:rsidRPr="00F2441D">
        <w:rPr>
          <w:rFonts w:eastAsia="華康楷書體W7"/>
          <w:szCs w:val="28"/>
        </w:rPr>
        <w:t>授權人保證其授權標的內容，並無抄襲或侵害他人著作權等權利之情形，如有違反，願自行解決，與被授權人無涉，如因此造成被授權人遭權利人主張權利或訴追者，授權人願無條件賠償被授權人所有損失。</w:t>
      </w:r>
    </w:p>
    <w:p w14:paraId="73D3F9D4" w14:textId="77777777" w:rsidR="00512520" w:rsidRPr="00F2441D" w:rsidRDefault="00512520" w:rsidP="00512520">
      <w:pPr>
        <w:spacing w:beforeLines="50" w:before="180" w:afterLines="50" w:after="180" w:line="400" w:lineRule="exact"/>
        <w:ind w:leftChars="116" w:left="518" w:hangingChars="100" w:hanging="240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2.</w:t>
      </w:r>
      <w:r w:rsidRPr="00F2441D">
        <w:rPr>
          <w:rFonts w:eastAsia="華康楷書體W7"/>
          <w:szCs w:val="28"/>
        </w:rPr>
        <w:t>授權人如將授權標的轉讓其他第三人，授權人保證被授權人仍可行使本同意書約定授權範圍之行為。</w:t>
      </w:r>
    </w:p>
    <w:p w14:paraId="26243C51" w14:textId="77777777" w:rsidR="00512520" w:rsidRPr="00F2441D" w:rsidRDefault="00512520" w:rsidP="00512520">
      <w:pPr>
        <w:spacing w:beforeLines="50" w:before="180" w:afterLines="50" w:after="180" w:line="400" w:lineRule="exact"/>
        <w:rPr>
          <w:rFonts w:eastAsia="華康楷書體W7"/>
          <w:szCs w:val="28"/>
        </w:rPr>
      </w:pPr>
      <w:r w:rsidRPr="00F2441D">
        <w:rPr>
          <w:rFonts w:eastAsia="華康楷書體W7"/>
          <w:b/>
          <w:szCs w:val="28"/>
        </w:rPr>
        <w:t>附則：</w:t>
      </w:r>
      <w:r w:rsidRPr="00F2441D">
        <w:rPr>
          <w:rFonts w:eastAsia="華康楷書體W7"/>
          <w:szCs w:val="28"/>
        </w:rPr>
        <w:t>本授權書交付正本一份由授權人：</w:t>
      </w:r>
      <w:r w:rsidRPr="00F2441D">
        <w:rPr>
          <w:rFonts w:eastAsia="華康楷書體W7"/>
          <w:szCs w:val="28"/>
          <w:u w:val="single"/>
        </w:rPr>
        <w:t xml:space="preserve">          </w:t>
      </w:r>
      <w:r w:rsidRPr="00F2441D">
        <w:rPr>
          <w:rFonts w:eastAsia="華康楷書體W7"/>
          <w:szCs w:val="28"/>
        </w:rPr>
        <w:t>代表收執，餘授權人交付影本一份以為證明。</w:t>
      </w:r>
    </w:p>
    <w:p w14:paraId="572AC478" w14:textId="77777777" w:rsidR="00512520" w:rsidRPr="00F2441D" w:rsidRDefault="00512520" w:rsidP="00512520">
      <w:pPr>
        <w:spacing w:beforeLines="50" w:before="180" w:afterLines="50" w:after="180" w:line="340" w:lineRule="exact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授</w:t>
      </w:r>
      <w:r w:rsidRPr="00F2441D">
        <w:rPr>
          <w:rFonts w:eastAsia="華康楷書體W7"/>
          <w:szCs w:val="28"/>
        </w:rPr>
        <w:t xml:space="preserve">  </w:t>
      </w:r>
      <w:r w:rsidRPr="00F2441D">
        <w:rPr>
          <w:rFonts w:eastAsia="華康楷書體W7"/>
          <w:szCs w:val="28"/>
        </w:rPr>
        <w:t>權</w:t>
      </w:r>
      <w:r w:rsidRPr="00F2441D">
        <w:rPr>
          <w:rFonts w:eastAsia="華康楷書體W7"/>
          <w:szCs w:val="28"/>
        </w:rPr>
        <w:t xml:space="preserve">  </w:t>
      </w:r>
      <w:r w:rsidRPr="00F2441D">
        <w:rPr>
          <w:rFonts w:eastAsia="華康楷書體W7"/>
          <w:szCs w:val="28"/>
        </w:rPr>
        <w:t>人：</w:t>
      </w:r>
      <w:r w:rsidRPr="00F2441D">
        <w:rPr>
          <w:rFonts w:eastAsia="華康楷書體W7"/>
          <w:szCs w:val="28"/>
        </w:rPr>
        <w:t xml:space="preserve">                  (</w:t>
      </w:r>
      <w:r w:rsidRPr="00F2441D">
        <w:rPr>
          <w:rFonts w:eastAsia="華康楷書體W7"/>
          <w:szCs w:val="28"/>
        </w:rPr>
        <w:t>簽章</w:t>
      </w:r>
      <w:r w:rsidRPr="00F2441D">
        <w:rPr>
          <w:rFonts w:eastAsia="華康楷書體W7"/>
          <w:szCs w:val="28"/>
        </w:rPr>
        <w:t>)</w:t>
      </w:r>
    </w:p>
    <w:p w14:paraId="1EC00FA7" w14:textId="77777777" w:rsidR="00512520" w:rsidRPr="00F2441D" w:rsidRDefault="00512520" w:rsidP="00512520">
      <w:pPr>
        <w:spacing w:beforeLines="50" w:before="180" w:afterLines="50" w:after="180" w:line="340" w:lineRule="exact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身分證字號：</w:t>
      </w:r>
    </w:p>
    <w:p w14:paraId="49254E43" w14:textId="77777777" w:rsidR="00512520" w:rsidRPr="00F2441D" w:rsidRDefault="00512520" w:rsidP="00512520">
      <w:pPr>
        <w:spacing w:beforeLines="50" w:before="180" w:afterLines="50" w:after="180" w:line="340" w:lineRule="exact"/>
        <w:rPr>
          <w:rFonts w:eastAsia="華康楷書體W7"/>
          <w:sz w:val="14"/>
          <w:szCs w:val="16"/>
        </w:rPr>
      </w:pPr>
      <w:r w:rsidRPr="00F2441D">
        <w:rPr>
          <w:rFonts w:eastAsia="華康楷書體W7"/>
          <w:szCs w:val="28"/>
        </w:rPr>
        <w:t>住</w:t>
      </w:r>
      <w:r w:rsidRPr="00F2441D">
        <w:rPr>
          <w:rFonts w:eastAsia="華康楷書體W7"/>
          <w:szCs w:val="28"/>
        </w:rPr>
        <w:t xml:space="preserve">      </w:t>
      </w:r>
      <w:r w:rsidRPr="00F2441D">
        <w:rPr>
          <w:rFonts w:eastAsia="華康楷書體W7"/>
          <w:szCs w:val="28"/>
        </w:rPr>
        <w:t>址：</w:t>
      </w:r>
    </w:p>
    <w:p w14:paraId="37383CF4" w14:textId="77777777" w:rsidR="00512520" w:rsidRPr="00F2441D" w:rsidRDefault="00512520" w:rsidP="00512520">
      <w:pPr>
        <w:spacing w:beforeLines="50" w:before="180" w:afterLines="50" w:after="180" w:line="340" w:lineRule="exact"/>
        <w:rPr>
          <w:rFonts w:eastAsia="華康楷書體W7"/>
          <w:szCs w:val="28"/>
        </w:rPr>
      </w:pPr>
      <w:r w:rsidRPr="00F2441D">
        <w:rPr>
          <w:rFonts w:eastAsia="華康楷書體W7"/>
          <w:spacing w:val="57"/>
          <w:kern w:val="0"/>
          <w:szCs w:val="28"/>
          <w:fitText w:val="1652" w:id="-1753925376"/>
        </w:rPr>
        <w:t>被授權人</w:t>
      </w:r>
      <w:r w:rsidRPr="00F2441D">
        <w:rPr>
          <w:rFonts w:eastAsia="華康楷書體W7"/>
          <w:spacing w:val="-2"/>
          <w:kern w:val="0"/>
          <w:szCs w:val="28"/>
          <w:fitText w:val="1652" w:id="-1753925376"/>
        </w:rPr>
        <w:t>：</w:t>
      </w:r>
      <w:r w:rsidRPr="00F2441D">
        <w:rPr>
          <w:rFonts w:eastAsia="華康楷書體W7"/>
          <w:szCs w:val="28"/>
        </w:rPr>
        <w:t xml:space="preserve"> </w:t>
      </w:r>
      <w:r w:rsidRPr="00F2441D">
        <w:rPr>
          <w:rFonts w:eastAsia="華康楷書體W7"/>
          <w:szCs w:val="28"/>
        </w:rPr>
        <w:t>銘傳大學</w:t>
      </w:r>
      <w:r w:rsidRPr="00F2441D">
        <w:rPr>
          <w:rFonts w:eastAsia="華康楷書體W7"/>
          <w:szCs w:val="28"/>
        </w:rPr>
        <w:t xml:space="preserve">          (</w:t>
      </w:r>
      <w:r w:rsidRPr="00F2441D">
        <w:rPr>
          <w:rFonts w:eastAsia="華康楷書體W7"/>
          <w:szCs w:val="28"/>
        </w:rPr>
        <w:t>簽章</w:t>
      </w:r>
      <w:r w:rsidRPr="00F2441D">
        <w:rPr>
          <w:rFonts w:eastAsia="華康楷書體W7"/>
          <w:szCs w:val="28"/>
        </w:rPr>
        <w:t>)</w:t>
      </w:r>
    </w:p>
    <w:p w14:paraId="0387239A" w14:textId="7517FAFF" w:rsidR="00512520" w:rsidRPr="00F2441D" w:rsidRDefault="00512520" w:rsidP="00512520">
      <w:pPr>
        <w:spacing w:beforeLines="50" w:before="180" w:afterLines="50" w:after="180" w:line="340" w:lineRule="exact"/>
        <w:rPr>
          <w:rFonts w:eastAsia="華康楷書體W7"/>
          <w:szCs w:val="28"/>
        </w:rPr>
      </w:pPr>
      <w:r w:rsidRPr="00F2441D">
        <w:rPr>
          <w:rFonts w:eastAsia="華康楷書體W7"/>
          <w:kern w:val="0"/>
          <w:szCs w:val="28"/>
        </w:rPr>
        <w:t>代表人</w:t>
      </w:r>
      <w:r w:rsidRPr="00F2441D">
        <w:rPr>
          <w:rFonts w:eastAsia="華康楷書體W7"/>
          <w:kern w:val="0"/>
          <w:szCs w:val="28"/>
        </w:rPr>
        <w:t>(</w:t>
      </w:r>
      <w:r w:rsidRPr="00F2441D">
        <w:rPr>
          <w:rFonts w:eastAsia="華康楷書體W7"/>
          <w:kern w:val="0"/>
          <w:szCs w:val="28"/>
        </w:rPr>
        <w:t>或授權代表人</w:t>
      </w:r>
      <w:r w:rsidRPr="00F2441D">
        <w:rPr>
          <w:rFonts w:eastAsia="華康楷書體W7"/>
          <w:kern w:val="0"/>
          <w:szCs w:val="28"/>
        </w:rPr>
        <w:t>)</w:t>
      </w:r>
      <w:r w:rsidRPr="00F2441D">
        <w:rPr>
          <w:rFonts w:eastAsia="華康楷書體W7"/>
          <w:kern w:val="0"/>
          <w:szCs w:val="28"/>
        </w:rPr>
        <w:t>：</w:t>
      </w:r>
      <w:r w:rsidRPr="00F2441D">
        <w:rPr>
          <w:rFonts w:eastAsia="華康楷書體W7"/>
          <w:kern w:val="0"/>
          <w:szCs w:val="28"/>
        </w:rPr>
        <w:t xml:space="preserve"> </w:t>
      </w:r>
      <w:proofErr w:type="gramStart"/>
      <w:r w:rsidR="00CA47CC">
        <w:rPr>
          <w:rFonts w:eastAsia="華康楷書體W7" w:hint="eastAsia"/>
          <w:kern w:val="0"/>
          <w:szCs w:val="28"/>
        </w:rPr>
        <w:t>李選士</w:t>
      </w:r>
      <w:proofErr w:type="gramEnd"/>
      <w:r w:rsidRPr="00F2441D">
        <w:rPr>
          <w:rFonts w:eastAsia="華康楷書體W7"/>
          <w:szCs w:val="28"/>
        </w:rPr>
        <w:t xml:space="preserve">                  (</w:t>
      </w:r>
      <w:r w:rsidRPr="00F2441D">
        <w:rPr>
          <w:rFonts w:eastAsia="華康楷書體W7"/>
          <w:szCs w:val="28"/>
        </w:rPr>
        <w:t>簽章</w:t>
      </w:r>
      <w:r w:rsidRPr="00F2441D">
        <w:rPr>
          <w:rFonts w:eastAsia="華康楷書體W7"/>
          <w:szCs w:val="28"/>
        </w:rPr>
        <w:t>)</w:t>
      </w:r>
    </w:p>
    <w:p w14:paraId="726D7EF1" w14:textId="77777777" w:rsidR="00512520" w:rsidRPr="00F2441D" w:rsidRDefault="00512520" w:rsidP="00512520">
      <w:pPr>
        <w:spacing w:beforeLines="50" w:before="180" w:afterLines="50" w:after="180" w:line="340" w:lineRule="exact"/>
        <w:rPr>
          <w:rFonts w:eastAsia="華康楷書體W7"/>
          <w:szCs w:val="28"/>
        </w:rPr>
      </w:pPr>
      <w:r w:rsidRPr="00F2441D">
        <w:rPr>
          <w:rFonts w:eastAsia="華康楷書體W7"/>
          <w:spacing w:val="57"/>
          <w:kern w:val="0"/>
          <w:szCs w:val="28"/>
          <w:fitText w:val="1652" w:id="-1753925375"/>
        </w:rPr>
        <w:t>統一編號</w:t>
      </w:r>
      <w:r w:rsidRPr="00F2441D">
        <w:rPr>
          <w:rFonts w:eastAsia="華康楷書體W7"/>
          <w:spacing w:val="-2"/>
          <w:kern w:val="0"/>
          <w:szCs w:val="28"/>
          <w:fitText w:val="1652" w:id="-1753925375"/>
        </w:rPr>
        <w:t>：</w:t>
      </w:r>
      <w:r w:rsidRPr="00F2441D">
        <w:rPr>
          <w:rFonts w:eastAsia="華康楷書體W7"/>
          <w:szCs w:val="28"/>
        </w:rPr>
        <w:t xml:space="preserve"> 29902801</w:t>
      </w:r>
    </w:p>
    <w:p w14:paraId="6DABE600" w14:textId="77777777" w:rsidR="00512520" w:rsidRPr="00F2441D" w:rsidRDefault="00512520" w:rsidP="00512520">
      <w:pPr>
        <w:spacing w:beforeLines="50" w:before="180" w:afterLines="50" w:after="180" w:line="340" w:lineRule="exact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住</w:t>
      </w:r>
      <w:r w:rsidRPr="00F2441D">
        <w:rPr>
          <w:rFonts w:eastAsia="華康楷書體W7"/>
          <w:szCs w:val="28"/>
        </w:rPr>
        <w:t xml:space="preserve">      </w:t>
      </w:r>
      <w:r w:rsidRPr="00F2441D">
        <w:rPr>
          <w:rFonts w:eastAsia="華康楷書體W7"/>
          <w:szCs w:val="28"/>
        </w:rPr>
        <w:t>址：</w:t>
      </w:r>
      <w:r w:rsidRPr="00F2441D">
        <w:rPr>
          <w:rFonts w:eastAsia="華康楷書體W7"/>
          <w:szCs w:val="28"/>
        </w:rPr>
        <w:t xml:space="preserve"> </w:t>
      </w:r>
      <w:r w:rsidRPr="00F2441D">
        <w:rPr>
          <w:rFonts w:eastAsia="華康楷書體W7"/>
          <w:szCs w:val="28"/>
        </w:rPr>
        <w:t>台北市士林區中山北路五段</w:t>
      </w:r>
      <w:r w:rsidRPr="00F2441D">
        <w:rPr>
          <w:rFonts w:eastAsia="華康楷書體W7"/>
          <w:szCs w:val="28"/>
        </w:rPr>
        <w:t>250</w:t>
      </w:r>
      <w:r w:rsidRPr="00F2441D">
        <w:rPr>
          <w:rFonts w:eastAsia="華康楷書體W7"/>
          <w:szCs w:val="28"/>
        </w:rPr>
        <w:t>號</w:t>
      </w:r>
    </w:p>
    <w:p w14:paraId="76A370FA" w14:textId="77777777" w:rsidR="00BE3D31" w:rsidRPr="00F2441D" w:rsidRDefault="00512520" w:rsidP="00512520">
      <w:pPr>
        <w:spacing w:beforeLines="50" w:before="180" w:afterLines="50" w:after="180" w:line="340" w:lineRule="exact"/>
        <w:jc w:val="center"/>
        <w:rPr>
          <w:rFonts w:eastAsia="華康楷書體W7"/>
          <w:szCs w:val="28"/>
        </w:rPr>
      </w:pPr>
      <w:r w:rsidRPr="00F2441D">
        <w:rPr>
          <w:rFonts w:eastAsia="華康楷書體W7"/>
          <w:szCs w:val="28"/>
        </w:rPr>
        <w:t>中華民國</w:t>
      </w:r>
      <w:r w:rsidRPr="00F2441D">
        <w:rPr>
          <w:rFonts w:eastAsia="華康楷書體W7"/>
          <w:szCs w:val="28"/>
        </w:rPr>
        <w:t xml:space="preserve">      </w:t>
      </w:r>
      <w:r w:rsidRPr="00F2441D">
        <w:rPr>
          <w:rFonts w:eastAsia="華康楷書體W7"/>
          <w:szCs w:val="28"/>
        </w:rPr>
        <w:t>年</w:t>
      </w:r>
      <w:r w:rsidRPr="00F2441D">
        <w:rPr>
          <w:rFonts w:eastAsia="華康楷書體W7"/>
          <w:szCs w:val="28"/>
        </w:rPr>
        <w:t xml:space="preserve">     </w:t>
      </w:r>
      <w:r w:rsidRPr="00F2441D">
        <w:rPr>
          <w:rFonts w:eastAsia="華康楷書體W7"/>
          <w:szCs w:val="28"/>
        </w:rPr>
        <w:t>月</w:t>
      </w:r>
      <w:r w:rsidRPr="00F2441D">
        <w:rPr>
          <w:rFonts w:eastAsia="華康楷書體W7"/>
          <w:szCs w:val="28"/>
        </w:rPr>
        <w:t xml:space="preserve">     </w:t>
      </w:r>
      <w:r w:rsidRPr="00F2441D">
        <w:rPr>
          <w:rFonts w:eastAsia="華康楷書體W7"/>
          <w:szCs w:val="28"/>
        </w:rPr>
        <w:t>日</w:t>
      </w:r>
    </w:p>
    <w:p w14:paraId="29BC9DBB" w14:textId="059F60EC" w:rsidR="003C6AE3" w:rsidRPr="00F2441D" w:rsidRDefault="008E3C53" w:rsidP="008E3C53">
      <w:pPr>
        <w:rPr>
          <w:rFonts w:eastAsia="標楷體"/>
        </w:rPr>
      </w:pPr>
      <w:r w:rsidRPr="00F2441D">
        <w:rPr>
          <w:rFonts w:eastAsia="標楷體"/>
        </w:rPr>
        <w:t xml:space="preserve"> </w:t>
      </w:r>
    </w:p>
    <w:sectPr w:rsidR="003C6AE3" w:rsidRPr="00F2441D" w:rsidSect="007B4A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6F8CC" w14:textId="77777777" w:rsidR="002C2D42" w:rsidRDefault="002C2D42" w:rsidP="00FE70A9">
      <w:r>
        <w:separator/>
      </w:r>
    </w:p>
  </w:endnote>
  <w:endnote w:type="continuationSeparator" w:id="0">
    <w:p w14:paraId="0BBB9501" w14:textId="77777777" w:rsidR="002C2D42" w:rsidRDefault="002C2D42" w:rsidP="00F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1B8E9" w14:textId="77777777" w:rsidR="002C2D42" w:rsidRDefault="002C2D42" w:rsidP="00FE70A9">
      <w:r>
        <w:separator/>
      </w:r>
    </w:p>
  </w:footnote>
  <w:footnote w:type="continuationSeparator" w:id="0">
    <w:p w14:paraId="1E10BDF5" w14:textId="77777777" w:rsidR="002C2D42" w:rsidRDefault="002C2D42" w:rsidP="00FE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698F" w14:textId="77777777" w:rsidR="00100B23" w:rsidRDefault="00100B23" w:rsidP="00100B23">
    <w:pPr>
      <w:pStyle w:val="a4"/>
    </w:pP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  <w:r>
      <w:tab/>
    </w: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  <w:r>
      <w:tab/>
    </w: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</w:p>
  <w:p w14:paraId="01C76945" w14:textId="77777777" w:rsidR="00100B23" w:rsidRDefault="00100B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A89E" w14:textId="77777777" w:rsidR="00FE70A9" w:rsidRDefault="008F5626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6704" behindDoc="0" locked="0" layoutInCell="1" allowOverlap="1" wp14:anchorId="37CC4875" wp14:editId="33048FBD">
          <wp:simplePos x="0" y="0"/>
          <wp:positionH relativeFrom="column">
            <wp:posOffset>4436745</wp:posOffset>
          </wp:positionH>
          <wp:positionV relativeFrom="paragraph">
            <wp:posOffset>228600</wp:posOffset>
          </wp:positionV>
          <wp:extent cx="1647190" cy="466090"/>
          <wp:effectExtent l="0" t="0" r="0" b="0"/>
          <wp:wrapNone/>
          <wp:docPr id="16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926">
      <w:tab/>
    </w:r>
    <w:r w:rsidR="00E5292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45392" w14:textId="77777777" w:rsidR="00784E12" w:rsidRDefault="008F5626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7728" behindDoc="0" locked="0" layoutInCell="1" allowOverlap="1" wp14:anchorId="510B1A54" wp14:editId="31FDEC19">
          <wp:simplePos x="0" y="0"/>
          <wp:positionH relativeFrom="column">
            <wp:posOffset>4998720</wp:posOffset>
          </wp:positionH>
          <wp:positionV relativeFrom="paragraph">
            <wp:posOffset>133350</wp:posOffset>
          </wp:positionV>
          <wp:extent cx="1647190" cy="466090"/>
          <wp:effectExtent l="0" t="0" r="0" b="0"/>
          <wp:wrapNone/>
          <wp:docPr id="21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926">
      <w:tab/>
    </w:r>
    <w:r w:rsidR="00E52926">
      <w:tab/>
    </w:r>
    <w:r w:rsidR="00E52926">
      <w:rPr>
        <w:rFonts w:hint="eastAsia"/>
        <w:lang w:eastAsia="zh-TW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AEF6" w14:textId="77777777" w:rsidR="00FE70A9" w:rsidRDefault="008F5626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8752" behindDoc="0" locked="0" layoutInCell="1" allowOverlap="1" wp14:anchorId="75573DEA" wp14:editId="2EEF3B1C">
          <wp:simplePos x="0" y="0"/>
          <wp:positionH relativeFrom="column">
            <wp:posOffset>4989195</wp:posOffset>
          </wp:positionH>
          <wp:positionV relativeFrom="paragraph">
            <wp:posOffset>113665</wp:posOffset>
          </wp:positionV>
          <wp:extent cx="1647190" cy="466090"/>
          <wp:effectExtent l="0" t="0" r="0" b="0"/>
          <wp:wrapNone/>
          <wp:docPr id="24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EC9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7C6C"/>
    <w:multiLevelType w:val="hybridMultilevel"/>
    <w:tmpl w:val="4016F34A"/>
    <w:lvl w:ilvl="0" w:tplc="6D8E6662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EE47D09"/>
    <w:multiLevelType w:val="hybridMultilevel"/>
    <w:tmpl w:val="8D080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04FFB"/>
    <w:multiLevelType w:val="hybridMultilevel"/>
    <w:tmpl w:val="79867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105598"/>
    <w:multiLevelType w:val="multilevel"/>
    <w:tmpl w:val="CEB48A2A"/>
    <w:lvl w:ilvl="0">
      <w:start w:val="1"/>
      <w:numFmt w:val="decimal"/>
      <w:lvlText w:val="%1."/>
      <w:lvlJc w:val="left"/>
      <w:pPr>
        <w:ind w:left="480" w:hanging="480"/>
      </w:pPr>
      <w:rPr>
        <w:color w:val="AEAAA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D35D3B"/>
    <w:multiLevelType w:val="hybridMultilevel"/>
    <w:tmpl w:val="0B80A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4E044C"/>
    <w:multiLevelType w:val="hybridMultilevel"/>
    <w:tmpl w:val="27FEC3D4"/>
    <w:lvl w:ilvl="0" w:tplc="0A70C4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7"/>
    <w:rsid w:val="00022441"/>
    <w:rsid w:val="00047E5A"/>
    <w:rsid w:val="0005741C"/>
    <w:rsid w:val="0006728D"/>
    <w:rsid w:val="000751D3"/>
    <w:rsid w:val="00082CED"/>
    <w:rsid w:val="000909A5"/>
    <w:rsid w:val="00094422"/>
    <w:rsid w:val="000A63E2"/>
    <w:rsid w:val="000C43F9"/>
    <w:rsid w:val="000C4471"/>
    <w:rsid w:val="000C77FA"/>
    <w:rsid w:val="000D2326"/>
    <w:rsid w:val="000E5124"/>
    <w:rsid w:val="00100B23"/>
    <w:rsid w:val="001014CD"/>
    <w:rsid w:val="00102C58"/>
    <w:rsid w:val="00107575"/>
    <w:rsid w:val="00116061"/>
    <w:rsid w:val="00146FC2"/>
    <w:rsid w:val="00156C55"/>
    <w:rsid w:val="001616F2"/>
    <w:rsid w:val="001776A5"/>
    <w:rsid w:val="001950F8"/>
    <w:rsid w:val="00197E59"/>
    <w:rsid w:val="001A0215"/>
    <w:rsid w:val="001A52D6"/>
    <w:rsid w:val="001A6ED1"/>
    <w:rsid w:val="001C330D"/>
    <w:rsid w:val="001D0475"/>
    <w:rsid w:val="00222122"/>
    <w:rsid w:val="002226ED"/>
    <w:rsid w:val="00237CDE"/>
    <w:rsid w:val="00243ED0"/>
    <w:rsid w:val="002561C6"/>
    <w:rsid w:val="00264814"/>
    <w:rsid w:val="0026520B"/>
    <w:rsid w:val="0027707C"/>
    <w:rsid w:val="00283374"/>
    <w:rsid w:val="00285E84"/>
    <w:rsid w:val="00291CD2"/>
    <w:rsid w:val="00293127"/>
    <w:rsid w:val="002A194C"/>
    <w:rsid w:val="002A6392"/>
    <w:rsid w:val="002C2D42"/>
    <w:rsid w:val="002D25E0"/>
    <w:rsid w:val="002D5480"/>
    <w:rsid w:val="002F6185"/>
    <w:rsid w:val="00330379"/>
    <w:rsid w:val="003745E9"/>
    <w:rsid w:val="00387A17"/>
    <w:rsid w:val="003933C8"/>
    <w:rsid w:val="00395727"/>
    <w:rsid w:val="003B2FE4"/>
    <w:rsid w:val="003C1234"/>
    <w:rsid w:val="003C6AE3"/>
    <w:rsid w:val="003D308D"/>
    <w:rsid w:val="003D769F"/>
    <w:rsid w:val="00411EFF"/>
    <w:rsid w:val="00416831"/>
    <w:rsid w:val="00422395"/>
    <w:rsid w:val="00426939"/>
    <w:rsid w:val="00432917"/>
    <w:rsid w:val="004965BF"/>
    <w:rsid w:val="004A3402"/>
    <w:rsid w:val="004B3431"/>
    <w:rsid w:val="004C7DA7"/>
    <w:rsid w:val="004D3B0A"/>
    <w:rsid w:val="004F079D"/>
    <w:rsid w:val="004F773A"/>
    <w:rsid w:val="00500861"/>
    <w:rsid w:val="00512520"/>
    <w:rsid w:val="00514A9D"/>
    <w:rsid w:val="00522246"/>
    <w:rsid w:val="005227D9"/>
    <w:rsid w:val="00527A21"/>
    <w:rsid w:val="00530001"/>
    <w:rsid w:val="00544569"/>
    <w:rsid w:val="00562E9A"/>
    <w:rsid w:val="00565D36"/>
    <w:rsid w:val="0057054F"/>
    <w:rsid w:val="00571DA7"/>
    <w:rsid w:val="00576541"/>
    <w:rsid w:val="00584B89"/>
    <w:rsid w:val="00595C2A"/>
    <w:rsid w:val="005B6547"/>
    <w:rsid w:val="005C3233"/>
    <w:rsid w:val="00614E6B"/>
    <w:rsid w:val="00631A7A"/>
    <w:rsid w:val="00670CF4"/>
    <w:rsid w:val="00691468"/>
    <w:rsid w:val="006C0F35"/>
    <w:rsid w:val="006C5484"/>
    <w:rsid w:val="006E263B"/>
    <w:rsid w:val="006E6409"/>
    <w:rsid w:val="006E7A81"/>
    <w:rsid w:val="00702562"/>
    <w:rsid w:val="00715228"/>
    <w:rsid w:val="007229EE"/>
    <w:rsid w:val="0073390F"/>
    <w:rsid w:val="00737CFB"/>
    <w:rsid w:val="00744539"/>
    <w:rsid w:val="00757E24"/>
    <w:rsid w:val="00784E12"/>
    <w:rsid w:val="007974C7"/>
    <w:rsid w:val="007B4A03"/>
    <w:rsid w:val="007C454A"/>
    <w:rsid w:val="007E3BCD"/>
    <w:rsid w:val="00812C8C"/>
    <w:rsid w:val="008814B4"/>
    <w:rsid w:val="008E2D55"/>
    <w:rsid w:val="008E3C53"/>
    <w:rsid w:val="008F0C3F"/>
    <w:rsid w:val="008F5626"/>
    <w:rsid w:val="00932275"/>
    <w:rsid w:val="00950DCF"/>
    <w:rsid w:val="00986B3F"/>
    <w:rsid w:val="00993460"/>
    <w:rsid w:val="00995FB8"/>
    <w:rsid w:val="009A63ED"/>
    <w:rsid w:val="009C23E1"/>
    <w:rsid w:val="009D2F36"/>
    <w:rsid w:val="00A00CDA"/>
    <w:rsid w:val="00A11CEA"/>
    <w:rsid w:val="00A12943"/>
    <w:rsid w:val="00A4523E"/>
    <w:rsid w:val="00A64623"/>
    <w:rsid w:val="00A67CD6"/>
    <w:rsid w:val="00A858E2"/>
    <w:rsid w:val="00A93D4A"/>
    <w:rsid w:val="00AC0940"/>
    <w:rsid w:val="00AE4381"/>
    <w:rsid w:val="00AF69E6"/>
    <w:rsid w:val="00B13AA6"/>
    <w:rsid w:val="00B4486B"/>
    <w:rsid w:val="00B511E8"/>
    <w:rsid w:val="00B90061"/>
    <w:rsid w:val="00B93989"/>
    <w:rsid w:val="00B94653"/>
    <w:rsid w:val="00BA54C1"/>
    <w:rsid w:val="00BB2565"/>
    <w:rsid w:val="00BB31E0"/>
    <w:rsid w:val="00BD78C8"/>
    <w:rsid w:val="00BE3D31"/>
    <w:rsid w:val="00BF65F2"/>
    <w:rsid w:val="00C00093"/>
    <w:rsid w:val="00C049D8"/>
    <w:rsid w:val="00C2124A"/>
    <w:rsid w:val="00C218C9"/>
    <w:rsid w:val="00C32B8E"/>
    <w:rsid w:val="00C331D8"/>
    <w:rsid w:val="00CA47CC"/>
    <w:rsid w:val="00CC66BB"/>
    <w:rsid w:val="00CC68D3"/>
    <w:rsid w:val="00D010E5"/>
    <w:rsid w:val="00D13462"/>
    <w:rsid w:val="00D44D64"/>
    <w:rsid w:val="00D5535E"/>
    <w:rsid w:val="00D6159F"/>
    <w:rsid w:val="00D628DA"/>
    <w:rsid w:val="00D72771"/>
    <w:rsid w:val="00D938A8"/>
    <w:rsid w:val="00DB3A42"/>
    <w:rsid w:val="00DF07D9"/>
    <w:rsid w:val="00E12DD6"/>
    <w:rsid w:val="00E14481"/>
    <w:rsid w:val="00E20FBA"/>
    <w:rsid w:val="00E25C84"/>
    <w:rsid w:val="00E50210"/>
    <w:rsid w:val="00E52926"/>
    <w:rsid w:val="00E530F0"/>
    <w:rsid w:val="00E53AF6"/>
    <w:rsid w:val="00E74E53"/>
    <w:rsid w:val="00E764A2"/>
    <w:rsid w:val="00E85B6D"/>
    <w:rsid w:val="00EC3DA6"/>
    <w:rsid w:val="00EC790C"/>
    <w:rsid w:val="00EF1AA5"/>
    <w:rsid w:val="00F07F5D"/>
    <w:rsid w:val="00F24154"/>
    <w:rsid w:val="00F2441D"/>
    <w:rsid w:val="00F25928"/>
    <w:rsid w:val="00F41165"/>
    <w:rsid w:val="00F47288"/>
    <w:rsid w:val="00F71F52"/>
    <w:rsid w:val="00F84888"/>
    <w:rsid w:val="00FC411B"/>
    <w:rsid w:val="00FE2210"/>
    <w:rsid w:val="00FE70A9"/>
    <w:rsid w:val="00FF13D7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CF5D4"/>
  <w15:chartTrackingRefBased/>
  <w15:docId w15:val="{2A2DA84E-0A22-425C-83BA-F098987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A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DA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E70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E70A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70A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E70A9"/>
    <w:rPr>
      <w:rFonts w:ascii="Cambria" w:eastAsia="新細明體" w:hAnsi="Cambria" w:cs="Times New Roman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197E59"/>
    <w:pPr>
      <w:ind w:leftChars="200" w:left="480"/>
    </w:pPr>
  </w:style>
  <w:style w:type="character" w:styleId="aa">
    <w:name w:val="Hyperlink"/>
    <w:uiPriority w:val="99"/>
    <w:unhideWhenUsed/>
    <w:rsid w:val="00D5535E"/>
    <w:rPr>
      <w:color w:val="0000FF"/>
      <w:u w:val="single"/>
    </w:rPr>
  </w:style>
  <w:style w:type="paragraph" w:customStyle="1" w:styleId="1">
    <w:name w:val="內文1"/>
    <w:rsid w:val="006C0F35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10">
    <w:name w:val="預設段落字型1"/>
    <w:rsid w:val="006C0F35"/>
  </w:style>
  <w:style w:type="paragraph" w:customStyle="1" w:styleId="11">
    <w:name w:val="清單段落1"/>
    <w:basedOn w:val="1"/>
    <w:rsid w:val="006C0F3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3.0/tw/legal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DC4CCF-A0B2-44CE-8003-C84CC757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Links>
    <vt:vector size="24" baseType="variant">
      <vt:variant>
        <vt:i4>6684699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https://docs.google.com/forms/d/e/1FAIpQLScyeZgfYdbwNFAvXpd6pFh-iJ2fHF66dWQeuEmzwZhz4MgHeA/viewform?usp=pp_url</vt:lpwstr>
      </vt:variant>
      <vt:variant>
        <vt:lpwstr/>
      </vt:variant>
      <vt:variant>
        <vt:i4>8192077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https://docs.google.com/forms/d/e/1FAIpQLScH1az8VKI4A-pMpjQFJeQLUcVoodkoNTUzTjCJ8QGukqpCUQ/viewform?usp=pp_url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https://docs.google.com/forms/d/e/1FAIpQLSdwBYausRHpy0d9yZQuSVqzA7rtypslrnrTTCYqmxuPDTd-QA/viewform?usp=pp_url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http://creativecommons.org/licenses/by-nc-sa/3.0/tw/legalcode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user1</cp:lastModifiedBy>
  <cp:revision>5</cp:revision>
  <cp:lastPrinted>2011-03-11T07:11:00Z</cp:lastPrinted>
  <dcterms:created xsi:type="dcterms:W3CDTF">2023-05-05T02:04:00Z</dcterms:created>
  <dcterms:modified xsi:type="dcterms:W3CDTF">2024-03-22T06:13:00Z</dcterms:modified>
</cp:coreProperties>
</file>